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D4929" w14:textId="77777777" w:rsidR="00884982" w:rsidRPr="00D84F04" w:rsidRDefault="00884982" w:rsidP="001337B9">
      <w:pPr>
        <w:jc w:val="center"/>
        <w:rPr>
          <w:rFonts w:eastAsiaTheme="minorEastAsia"/>
          <w:b/>
          <w:lang w:eastAsia="zh-CN"/>
        </w:rPr>
      </w:pPr>
    </w:p>
    <w:p w14:paraId="441C9890" w14:textId="77777777" w:rsidR="001337B9" w:rsidRPr="00784B10" w:rsidRDefault="001337B9" w:rsidP="001337B9">
      <w:pPr>
        <w:jc w:val="center"/>
        <w:rPr>
          <w:b/>
        </w:rPr>
      </w:pPr>
      <w:r w:rsidRPr="00784B10">
        <w:rPr>
          <w:b/>
        </w:rPr>
        <w:t>Comparative Political Economy</w:t>
      </w:r>
    </w:p>
    <w:p w14:paraId="1815B105" w14:textId="77777777" w:rsidR="00784B10" w:rsidRPr="00784B10" w:rsidRDefault="00784B10" w:rsidP="001337B9">
      <w:pPr>
        <w:jc w:val="center"/>
        <w:rPr>
          <w:b/>
        </w:rPr>
      </w:pPr>
    </w:p>
    <w:p w14:paraId="1334C517" w14:textId="7499137E" w:rsidR="00784B10" w:rsidRDefault="00C872B4" w:rsidP="001337B9">
      <w:pPr>
        <w:jc w:val="center"/>
      </w:pPr>
      <w:r>
        <w:t>Spring 20</w:t>
      </w:r>
      <w:r w:rsidR="009B3FFB">
        <w:t>20</w:t>
      </w:r>
    </w:p>
    <w:p w14:paraId="6A79C6A4" w14:textId="77777777" w:rsidR="00980DD2" w:rsidRPr="00784B10" w:rsidRDefault="00980DD2" w:rsidP="001337B9">
      <w:pPr>
        <w:jc w:val="center"/>
      </w:pPr>
    </w:p>
    <w:p w14:paraId="5CC65FC3" w14:textId="77777777" w:rsidR="001337B9" w:rsidRPr="00784B10" w:rsidRDefault="001337B9" w:rsidP="001337B9">
      <w:pPr>
        <w:jc w:val="center"/>
        <w:rPr>
          <w:b/>
        </w:rPr>
      </w:pPr>
    </w:p>
    <w:p w14:paraId="4154A20B" w14:textId="7780C619" w:rsidR="001337B9" w:rsidRPr="00784B10" w:rsidRDefault="00C872B4" w:rsidP="001337B9">
      <w:r>
        <w:t>Course Number: 01:</w:t>
      </w:r>
      <w:r w:rsidR="00784B10" w:rsidRPr="00784B10">
        <w:t>790:357</w:t>
      </w:r>
      <w:r>
        <w:t xml:space="preserve">                                 </w:t>
      </w:r>
      <w:r w:rsidR="00330B98">
        <w:tab/>
      </w:r>
      <w:r w:rsidR="001337B9" w:rsidRPr="00784B10">
        <w:t>Instructor: Xian Huang</w:t>
      </w:r>
    </w:p>
    <w:p w14:paraId="66D9508B" w14:textId="65E44028" w:rsidR="001337B9" w:rsidRPr="00784B10" w:rsidRDefault="001337B9" w:rsidP="001337B9">
      <w:r w:rsidRPr="00784B10">
        <w:t xml:space="preserve">Class Time:  </w:t>
      </w:r>
      <w:r w:rsidR="00784B10" w:rsidRPr="00784B10">
        <w:t>Mon &amp; Thur</w:t>
      </w:r>
      <w:r w:rsidR="00EA6E1B">
        <w:t>s</w:t>
      </w:r>
      <w:r w:rsidR="00784B10" w:rsidRPr="00784B10">
        <w:t xml:space="preserve"> </w:t>
      </w:r>
      <w:r w:rsidR="00795DAE">
        <w:t>12:35 PM - 1:55 PM</w:t>
      </w:r>
      <w:r w:rsidR="006D1662">
        <w:t xml:space="preserve"> </w:t>
      </w:r>
      <w:r w:rsidR="00784B10" w:rsidRPr="00784B10">
        <w:t xml:space="preserve">       Office</w:t>
      </w:r>
      <w:r w:rsidRPr="00784B10">
        <w:t>:</w:t>
      </w:r>
      <w:r w:rsidR="00784B10" w:rsidRPr="00784B10">
        <w:t xml:space="preserve"> 403 Hickman Hall</w:t>
      </w:r>
    </w:p>
    <w:p w14:paraId="39F3C873" w14:textId="37FFA831" w:rsidR="001337B9" w:rsidRDefault="001337B9" w:rsidP="001337B9">
      <w:r w:rsidRPr="00784B10">
        <w:t xml:space="preserve">Classroom:  </w:t>
      </w:r>
      <w:r w:rsidR="00EA6E1B">
        <w:rPr>
          <w:bCs/>
        </w:rPr>
        <w:t xml:space="preserve">Hickman 214                      </w:t>
      </w:r>
      <w:r w:rsidR="00701FEC" w:rsidRPr="00784B10">
        <w:t xml:space="preserve">  </w:t>
      </w:r>
      <w:r w:rsidRPr="00784B10">
        <w:t xml:space="preserve">                 </w:t>
      </w:r>
      <w:r w:rsidR="00330B98">
        <w:tab/>
      </w:r>
      <w:r w:rsidR="005B6561">
        <w:t>Phone: (848) 932-9380</w:t>
      </w:r>
      <w:r w:rsidR="00784B10" w:rsidRPr="00784B10">
        <w:t xml:space="preserve"> </w:t>
      </w:r>
      <w:r w:rsidRPr="00784B10">
        <w:t xml:space="preserve"> </w:t>
      </w:r>
    </w:p>
    <w:p w14:paraId="585DC974" w14:textId="1CF2917C" w:rsidR="005B6561" w:rsidRDefault="005B6561" w:rsidP="001337B9">
      <w:r>
        <w:t xml:space="preserve">Office hours: by appointment                              </w:t>
      </w:r>
      <w:r w:rsidR="00330B98">
        <w:tab/>
      </w:r>
      <w:r w:rsidRPr="00784B10">
        <w:t>Email:</w:t>
      </w:r>
      <w:r w:rsidR="00975559">
        <w:t xml:space="preserve"> </w:t>
      </w:r>
      <w:hyperlink r:id="rId7" w:history="1">
        <w:r w:rsidR="00975559" w:rsidRPr="00F5395E">
          <w:rPr>
            <w:rStyle w:val="Hyperlink"/>
          </w:rPr>
          <w:t>xian.huang@rutgers.edu</w:t>
        </w:r>
      </w:hyperlink>
    </w:p>
    <w:p w14:paraId="210653A4" w14:textId="77777777" w:rsidR="0036775C" w:rsidRPr="00784B10" w:rsidRDefault="0036775C" w:rsidP="0016030C">
      <w:pPr>
        <w:jc w:val="center"/>
      </w:pPr>
      <w:r w:rsidRPr="00784B10">
        <w:t xml:space="preserve"> </w:t>
      </w:r>
    </w:p>
    <w:p w14:paraId="0AC36EA8" w14:textId="77777777" w:rsidR="0036775C" w:rsidRPr="00784B10" w:rsidRDefault="0036775C" w:rsidP="00A04074"/>
    <w:p w14:paraId="0678DFBA" w14:textId="77777777" w:rsidR="0036775C" w:rsidRPr="00784B10" w:rsidRDefault="0036775C" w:rsidP="00A04074">
      <w:pPr>
        <w:rPr>
          <w:b/>
          <w:bCs/>
        </w:rPr>
      </w:pPr>
      <w:r w:rsidRPr="00784B10">
        <w:rPr>
          <w:b/>
          <w:bCs/>
        </w:rPr>
        <w:t>Course Description</w:t>
      </w:r>
    </w:p>
    <w:p w14:paraId="662B9AFD" w14:textId="77777777" w:rsidR="0036775C" w:rsidRPr="00784B10" w:rsidRDefault="0036775C" w:rsidP="00A04074"/>
    <w:p w14:paraId="31E5D37F" w14:textId="5B95A19B" w:rsidR="0036775C" w:rsidRPr="00784B10" w:rsidRDefault="0036775C" w:rsidP="00A04074">
      <w:r w:rsidRPr="00784B10">
        <w:t xml:space="preserve">This </w:t>
      </w:r>
      <w:r w:rsidR="00784B10">
        <w:t>course</w:t>
      </w:r>
      <w:r w:rsidRPr="00784B10">
        <w:t xml:space="preserve"> provides an introduction to the main theories </w:t>
      </w:r>
      <w:r w:rsidR="00E74F17" w:rsidRPr="00784B10">
        <w:t>of comparative political economy</w:t>
      </w:r>
      <w:r w:rsidR="00E74F17">
        <w:t xml:space="preserve"> </w:t>
      </w:r>
      <w:r w:rsidR="006D1662">
        <w:t xml:space="preserve">(CPE) </w:t>
      </w:r>
      <w:r w:rsidR="00884982">
        <w:t>and</w:t>
      </w:r>
      <w:r w:rsidR="00E74F17">
        <w:t xml:space="preserve"> their explanations of variation of economic policies and outcomes</w:t>
      </w:r>
      <w:r w:rsidRPr="00784B10">
        <w:t xml:space="preserve">. The survey of these theories is organized as a progression from micro- to macro-level explanations. We begin by examining the sources of political cleavages over various economic policies and the formation of political coalitions. Next, we explore a range of theories positing that differences in the organization of interest groups lead to systematic differences in economic outcomes. </w:t>
      </w:r>
      <w:r w:rsidR="00453FE2">
        <w:t>We examine how comparative political economis</w:t>
      </w:r>
      <w:r w:rsidR="00453FE2" w:rsidRPr="00784B10">
        <w:t>ts</w:t>
      </w:r>
      <w:r w:rsidRPr="00784B10">
        <w:t xml:space="preserve"> have studied the problem of ‘state capture’ by interest groups and its economic and political consequences. In the </w:t>
      </w:r>
      <w:r w:rsidR="006D1662">
        <w:t>last</w:t>
      </w:r>
      <w:r w:rsidRPr="00784B10">
        <w:t xml:space="preserve"> part of the course, we apply these </w:t>
      </w:r>
      <w:r w:rsidR="002B55A6">
        <w:t>theories</w:t>
      </w:r>
      <w:r w:rsidRPr="00784B10">
        <w:t xml:space="preserve"> to a variety of issue</w:t>
      </w:r>
      <w:r w:rsidR="002B55A6">
        <w:t>s</w:t>
      </w:r>
      <w:r w:rsidRPr="00784B10">
        <w:t xml:space="preserve">, including financial development, taxation, the development of social </w:t>
      </w:r>
      <w:r w:rsidR="00254E55">
        <w:t>welfare</w:t>
      </w:r>
      <w:r w:rsidR="002B55A6">
        <w:t>,</w:t>
      </w:r>
      <w:r w:rsidRPr="00784B10">
        <w:t xml:space="preserve"> and the political management of unemployment.</w:t>
      </w:r>
    </w:p>
    <w:p w14:paraId="58EF8514" w14:textId="77777777" w:rsidR="0036775C" w:rsidRPr="00784B10" w:rsidRDefault="0036775C" w:rsidP="00D41BF4">
      <w:pPr>
        <w:rPr>
          <w:b/>
          <w:bCs/>
        </w:rPr>
      </w:pPr>
    </w:p>
    <w:p w14:paraId="77D13737" w14:textId="77777777" w:rsidR="006D1662" w:rsidRPr="006D1662" w:rsidRDefault="006D1662" w:rsidP="006D1662">
      <w:pPr>
        <w:rPr>
          <w:b/>
        </w:rPr>
      </w:pPr>
      <w:r w:rsidRPr="006D1662">
        <w:rPr>
          <w:b/>
        </w:rPr>
        <w:t xml:space="preserve">Course Learning Objectives </w:t>
      </w:r>
    </w:p>
    <w:p w14:paraId="304028DA" w14:textId="77777777" w:rsidR="006D1662" w:rsidRDefault="006D1662" w:rsidP="006D1662"/>
    <w:p w14:paraId="286BEE04" w14:textId="77777777" w:rsidR="006D1662" w:rsidRPr="006D1662" w:rsidRDefault="006D1662" w:rsidP="006D1662">
      <w:r w:rsidRPr="006D1662">
        <w:t>Upon successful com</w:t>
      </w:r>
      <w:r>
        <w:t>pletion of this course, students</w:t>
      </w:r>
      <w:r w:rsidRPr="006D1662">
        <w:t xml:space="preserve"> will be able to:</w:t>
      </w:r>
    </w:p>
    <w:p w14:paraId="4F96D97B" w14:textId="77777777" w:rsidR="006D1662" w:rsidRPr="006D1662" w:rsidRDefault="006D1662" w:rsidP="006D1662">
      <w:pPr>
        <w:rPr>
          <w:b/>
        </w:rPr>
      </w:pPr>
    </w:p>
    <w:p w14:paraId="69222F34" w14:textId="77777777" w:rsidR="006D1662" w:rsidRPr="006D1662" w:rsidRDefault="00D85A90" w:rsidP="006D16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Acquire an understanding of </w:t>
      </w:r>
      <w:r w:rsidRPr="00D85A90">
        <w:rPr>
          <w:rFonts w:ascii="Times New Roman" w:hAnsi="Times New Roman" w:cs="Times New Roman"/>
        </w:rPr>
        <w:t xml:space="preserve">the main CPE theories and </w:t>
      </w:r>
      <w:r w:rsidR="004E283F">
        <w:rPr>
          <w:rFonts w:ascii="Times New Roman" w:hAnsi="Times New Roman" w:cs="Times New Roman"/>
        </w:rPr>
        <w:t>topics</w:t>
      </w:r>
      <w:r w:rsidR="006D1662" w:rsidRPr="006D1662">
        <w:rPr>
          <w:rFonts w:ascii="Times New Roman" w:hAnsi="Times New Roman" w:cs="Times New Roman"/>
        </w:rPr>
        <w:t>;</w:t>
      </w:r>
    </w:p>
    <w:p w14:paraId="5F79D0D4" w14:textId="77777777" w:rsidR="00D85A90" w:rsidRPr="004E07B8" w:rsidRDefault="004E07B8" w:rsidP="00071E2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E07B8">
        <w:rPr>
          <w:rFonts w:ascii="Times New Roman" w:hAnsi="Times New Roman" w:cs="Times New Roman"/>
        </w:rPr>
        <w:t>Appraise and apply the main CPE theories in developing an advanced understanding of government, politics or public affairs;</w:t>
      </w:r>
    </w:p>
    <w:p w14:paraId="5F4D4748" w14:textId="77777777" w:rsidR="006D1662" w:rsidRPr="006D1662" w:rsidRDefault="006D1662" w:rsidP="006D16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D1662">
        <w:rPr>
          <w:rFonts w:ascii="Times New Roman" w:hAnsi="Times New Roman" w:cs="Times New Roman"/>
        </w:rPr>
        <w:t xml:space="preserve">Assess </w:t>
      </w:r>
      <w:r w:rsidR="00870789">
        <w:rPr>
          <w:rFonts w:ascii="Times New Roman" w:hAnsi="Times New Roman" w:cs="Times New Roman"/>
        </w:rPr>
        <w:t xml:space="preserve">the comparative method </w:t>
      </w:r>
      <w:r w:rsidR="00C02547">
        <w:rPr>
          <w:rFonts w:ascii="Times New Roman" w:hAnsi="Times New Roman" w:cs="Times New Roman"/>
        </w:rPr>
        <w:t xml:space="preserve">and analysis </w:t>
      </w:r>
      <w:r w:rsidR="00870789">
        <w:rPr>
          <w:rFonts w:ascii="Times New Roman" w:hAnsi="Times New Roman" w:cs="Times New Roman"/>
        </w:rPr>
        <w:t>in the</w:t>
      </w:r>
      <w:r w:rsidR="00D85A90">
        <w:rPr>
          <w:rFonts w:ascii="Times New Roman" w:hAnsi="Times New Roman" w:cs="Times New Roman"/>
        </w:rPr>
        <w:t xml:space="preserve"> </w:t>
      </w:r>
      <w:r w:rsidR="00C02547">
        <w:rPr>
          <w:rFonts w:ascii="Times New Roman" w:hAnsi="Times New Roman" w:cs="Times New Roman"/>
        </w:rPr>
        <w:t>political science</w:t>
      </w:r>
      <w:r w:rsidR="00D85A90">
        <w:rPr>
          <w:rFonts w:ascii="Times New Roman" w:hAnsi="Times New Roman" w:cs="Times New Roman"/>
        </w:rPr>
        <w:t xml:space="preserve"> literature</w:t>
      </w:r>
      <w:r w:rsidRPr="006D1662">
        <w:rPr>
          <w:rFonts w:ascii="Times New Roman" w:hAnsi="Times New Roman" w:cs="Times New Roman"/>
        </w:rPr>
        <w:t>;</w:t>
      </w:r>
    </w:p>
    <w:p w14:paraId="32B46F12" w14:textId="77777777" w:rsidR="006D1662" w:rsidRPr="006D1662" w:rsidRDefault="006D1662" w:rsidP="006D16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D1662">
        <w:rPr>
          <w:rFonts w:ascii="Times New Roman" w:hAnsi="Times New Roman" w:cs="Times New Roman"/>
        </w:rPr>
        <w:t xml:space="preserve">Compare political </w:t>
      </w:r>
      <w:r>
        <w:rPr>
          <w:rFonts w:ascii="Times New Roman" w:hAnsi="Times New Roman" w:cs="Times New Roman"/>
        </w:rPr>
        <w:t xml:space="preserve">and </w:t>
      </w:r>
      <w:r w:rsidRPr="006D1662">
        <w:rPr>
          <w:rFonts w:ascii="Times New Roman" w:hAnsi="Times New Roman" w:cs="Times New Roman"/>
        </w:rPr>
        <w:t xml:space="preserve">economic development </w:t>
      </w:r>
      <w:r>
        <w:rPr>
          <w:rFonts w:ascii="Times New Roman" w:hAnsi="Times New Roman" w:cs="Times New Roman"/>
        </w:rPr>
        <w:t>of some particular regions in the world</w:t>
      </w:r>
      <w:r w:rsidR="004E07B8">
        <w:rPr>
          <w:rFonts w:ascii="Times New Roman" w:hAnsi="Times New Roman" w:cs="Times New Roman"/>
        </w:rPr>
        <w:t xml:space="preserve">. </w:t>
      </w:r>
      <w:r w:rsidR="00870789">
        <w:rPr>
          <w:rFonts w:ascii="Times New Roman" w:hAnsi="Times New Roman" w:cs="Times New Roman"/>
        </w:rPr>
        <w:t xml:space="preserve"> </w:t>
      </w:r>
    </w:p>
    <w:p w14:paraId="4F15DE2E" w14:textId="77777777" w:rsidR="006D1662" w:rsidRDefault="006D1662" w:rsidP="00D41BF4">
      <w:pPr>
        <w:rPr>
          <w:b/>
          <w:bCs/>
        </w:rPr>
      </w:pPr>
    </w:p>
    <w:p w14:paraId="14F95FFB" w14:textId="77777777" w:rsidR="0036775C" w:rsidRPr="00784B10" w:rsidRDefault="0036775C" w:rsidP="00D41BF4">
      <w:r w:rsidRPr="00784B10">
        <w:rPr>
          <w:b/>
          <w:bCs/>
        </w:rPr>
        <w:t>Requirements</w:t>
      </w:r>
    </w:p>
    <w:p w14:paraId="3DE3EEC9" w14:textId="77777777" w:rsidR="0036775C" w:rsidRPr="00784B10" w:rsidRDefault="0036775C" w:rsidP="00D41BF4"/>
    <w:p w14:paraId="6C4C5D3F" w14:textId="2465AD6B" w:rsidR="00884982" w:rsidRDefault="0036775C" w:rsidP="00D41BF4">
      <w:r w:rsidRPr="00784B10">
        <w:t xml:space="preserve">This is a </w:t>
      </w:r>
      <w:r w:rsidR="00784B10">
        <w:t>course</w:t>
      </w:r>
      <w:r w:rsidRPr="00784B10">
        <w:t xml:space="preserve"> covering the </w:t>
      </w:r>
      <w:r w:rsidR="00DE196D">
        <w:t>key concepts and theoretical debates</w:t>
      </w:r>
      <w:r w:rsidRPr="00784B10">
        <w:t xml:space="preserve"> in a large sub-field in comparative politics. Students are expected to complete the</w:t>
      </w:r>
      <w:r w:rsidR="00462ABD">
        <w:t xml:space="preserve"> required readings</w:t>
      </w:r>
      <w:r w:rsidR="00980DD2" w:rsidRPr="00980DD2">
        <w:t xml:space="preserve"> </w:t>
      </w:r>
      <w:r w:rsidR="00980DD2">
        <w:t>each week</w:t>
      </w:r>
      <w:r w:rsidR="00884982">
        <w:t xml:space="preserve">, </w:t>
      </w:r>
      <w:r w:rsidR="00462ABD">
        <w:t>attend the lectures, participate in class discussion</w:t>
      </w:r>
      <w:r w:rsidR="006D1662">
        <w:t>s</w:t>
      </w:r>
      <w:r w:rsidR="00980DD2" w:rsidRPr="00980DD2">
        <w:t xml:space="preserve"> </w:t>
      </w:r>
      <w:r w:rsidR="00980DD2">
        <w:t>and take careful notes</w:t>
      </w:r>
      <w:r w:rsidRPr="00784B10">
        <w:t>.</w:t>
      </w:r>
      <w:r w:rsidR="00980DD2">
        <w:t xml:space="preserve"> </w:t>
      </w:r>
      <w:r w:rsidR="00884982">
        <w:rPr>
          <w:rFonts w:cs="Times-Roman"/>
        </w:rPr>
        <w:t>I</w:t>
      </w:r>
      <w:r w:rsidR="00884982" w:rsidRPr="00C40B57">
        <w:rPr>
          <w:rFonts w:cs="Times-Roman"/>
        </w:rPr>
        <w:t xml:space="preserve"> will be aimed at helping </w:t>
      </w:r>
      <w:r w:rsidR="00854D2A">
        <w:rPr>
          <w:rFonts w:cs="Times-Roman"/>
        </w:rPr>
        <w:t>you</w:t>
      </w:r>
      <w:r w:rsidR="00884982" w:rsidRPr="00C40B57">
        <w:rPr>
          <w:rFonts w:cs="Times-Roman"/>
        </w:rPr>
        <w:t xml:space="preserve"> understand and evaluate challenging readings</w:t>
      </w:r>
      <w:r w:rsidR="00884982">
        <w:rPr>
          <w:rFonts w:cs="Times-Roman"/>
        </w:rPr>
        <w:t xml:space="preserve"> </w:t>
      </w:r>
      <w:r w:rsidR="00884982" w:rsidRPr="00C40B57">
        <w:rPr>
          <w:rFonts w:cs="Times-Roman"/>
        </w:rPr>
        <w:t>assigned in this course.</w:t>
      </w:r>
      <w:r w:rsidR="00884982">
        <w:rPr>
          <w:rFonts w:cs="Times-Roman"/>
        </w:rPr>
        <w:t xml:space="preserve"> </w:t>
      </w:r>
      <w:r w:rsidR="00884982" w:rsidRPr="00AD7D80">
        <w:t>When</w:t>
      </w:r>
      <w:r w:rsidR="00980DD2">
        <w:t xml:space="preserve"> readings the class material</w:t>
      </w:r>
      <w:r w:rsidR="00884982" w:rsidRPr="00AD7D80">
        <w:t>s,</w:t>
      </w:r>
      <w:r w:rsidR="005242C8">
        <w:t xml:space="preserve"> </w:t>
      </w:r>
      <w:r w:rsidR="00854D2A">
        <w:t>you</w:t>
      </w:r>
      <w:r w:rsidR="005242C8">
        <w:t xml:space="preserve"> should</w:t>
      </w:r>
      <w:r w:rsidR="00884982" w:rsidRPr="00AD7D80">
        <w:t xml:space="preserve"> lo</w:t>
      </w:r>
      <w:r w:rsidR="00884982">
        <w:t>cate the main argument</w:t>
      </w:r>
      <w:r w:rsidR="00884982" w:rsidRPr="00AD7D80">
        <w:t xml:space="preserve">, </w:t>
      </w:r>
      <w:r w:rsidR="00884982">
        <w:t xml:space="preserve">strengths, </w:t>
      </w:r>
      <w:r w:rsidR="00884982" w:rsidRPr="00AD7D80">
        <w:t>weaknesses,</w:t>
      </w:r>
      <w:r w:rsidR="00884982">
        <w:t xml:space="preserve"> and</w:t>
      </w:r>
      <w:r w:rsidR="00884982" w:rsidRPr="00AD7D80">
        <w:t xml:space="preserve"> other</w:t>
      </w:r>
      <w:r w:rsidR="00980DD2">
        <w:t xml:space="preserve"> issues that are of concern. </w:t>
      </w:r>
      <w:r w:rsidR="00884982" w:rsidRPr="00AD7D80">
        <w:t xml:space="preserve">If there are certain </w:t>
      </w:r>
      <w:r w:rsidR="00980DD2">
        <w:t>question</w:t>
      </w:r>
      <w:r w:rsidR="00884982" w:rsidRPr="00AD7D80">
        <w:t xml:space="preserve">s </w:t>
      </w:r>
      <w:r w:rsidR="00980DD2">
        <w:t xml:space="preserve">or points </w:t>
      </w:r>
      <w:r w:rsidR="00884982" w:rsidRPr="00AD7D80">
        <w:lastRenderedPageBreak/>
        <w:t xml:space="preserve">that you think we should specifically examine in class, mark </w:t>
      </w:r>
      <w:r w:rsidR="00980DD2">
        <w:t xml:space="preserve">them </w:t>
      </w:r>
      <w:r w:rsidR="00884982" w:rsidRPr="00AD7D80">
        <w:t xml:space="preserve">down and raise them in our </w:t>
      </w:r>
      <w:r w:rsidR="00980DD2">
        <w:t xml:space="preserve">class </w:t>
      </w:r>
      <w:r w:rsidR="00884982" w:rsidRPr="00AD7D80">
        <w:t>discussions.</w:t>
      </w:r>
      <w:r w:rsidR="00980DD2">
        <w:t xml:space="preserve"> </w:t>
      </w:r>
      <w:r w:rsidR="00884982" w:rsidRPr="00AD7D80">
        <w:t xml:space="preserve">  </w:t>
      </w:r>
    </w:p>
    <w:p w14:paraId="6BBA969E" w14:textId="48FFE774" w:rsidR="008A0E91" w:rsidRDefault="008A0E91" w:rsidP="00D41BF4"/>
    <w:p w14:paraId="1C5F3631" w14:textId="62F186A8" w:rsidR="008A0E91" w:rsidRPr="00784B10" w:rsidRDefault="008A0E91" w:rsidP="00D41BF4">
      <w:r>
        <w:t>There are two in-class presentations, one in Week 5 (topic: variety of capitalism) and the other in Week 1</w:t>
      </w:r>
      <w:r w:rsidR="00BF0554">
        <w:t>1</w:t>
      </w:r>
      <w:r w:rsidR="00B412F8">
        <w:t>/</w:t>
      </w:r>
      <w:r w:rsidR="008B2EA8">
        <w:t xml:space="preserve">12 </w:t>
      </w:r>
      <w:r>
        <w:t xml:space="preserve">(topic: </w:t>
      </w:r>
      <w:r w:rsidR="00B412F8">
        <w:t>social welfare</w:t>
      </w:r>
      <w:r>
        <w:t xml:space="preserve">). Students may be randomly selected by the instructor into groups for the presentations. </w:t>
      </w:r>
      <w:r w:rsidRPr="005F75D8">
        <w:t>The presentation slides should be uploaded to the course web-site on Sakai no later than 5 p.m. on the Friday prior to the class on the selected country.</w:t>
      </w:r>
    </w:p>
    <w:p w14:paraId="48A23DFC" w14:textId="77777777" w:rsidR="0036775C" w:rsidRPr="00784B10" w:rsidRDefault="0036775C" w:rsidP="00D41BF4"/>
    <w:p w14:paraId="1330CF61" w14:textId="77777777" w:rsidR="0036775C" w:rsidRPr="00784B10" w:rsidRDefault="0036775C" w:rsidP="00A04074">
      <w:pPr>
        <w:rPr>
          <w:b/>
          <w:bCs/>
        </w:rPr>
      </w:pPr>
      <w:r w:rsidRPr="00784B10">
        <w:rPr>
          <w:b/>
          <w:bCs/>
        </w:rPr>
        <w:t>Evaluation</w:t>
      </w:r>
    </w:p>
    <w:p w14:paraId="5290861E" w14:textId="77777777" w:rsidR="0036775C" w:rsidRDefault="0036775C" w:rsidP="00A04074"/>
    <w:p w14:paraId="2EBB6EED" w14:textId="666000C2" w:rsidR="008A0E91" w:rsidRDefault="008A0E91" w:rsidP="008A0E91">
      <w:r>
        <w:t>Class participation:                              20</w:t>
      </w:r>
      <w:r w:rsidRPr="00784B10">
        <w:t xml:space="preserve"> percent</w:t>
      </w:r>
    </w:p>
    <w:p w14:paraId="0C0A03ED" w14:textId="19018361" w:rsidR="008A0E91" w:rsidRPr="00784B10" w:rsidRDefault="008A0E91" w:rsidP="008A0E91">
      <w:r>
        <w:t xml:space="preserve">In-class presentation:                          </w:t>
      </w:r>
      <w:r w:rsidR="003F5E94">
        <w:t xml:space="preserve"> 20</w:t>
      </w:r>
      <w:r w:rsidRPr="00784B10">
        <w:t xml:space="preserve"> percent</w:t>
      </w:r>
    </w:p>
    <w:p w14:paraId="0D760A7D" w14:textId="682343A7" w:rsidR="0036775C" w:rsidRDefault="00462ABD" w:rsidP="00A04074">
      <w:r>
        <w:t>Midterm exam</w:t>
      </w:r>
      <w:r w:rsidR="0036775C" w:rsidRPr="00784B10">
        <w:t xml:space="preserve">: </w:t>
      </w:r>
      <w:r w:rsidR="0036775C" w:rsidRPr="00784B10">
        <w:tab/>
      </w:r>
      <w:r w:rsidR="008A0E91">
        <w:t xml:space="preserve">                         30</w:t>
      </w:r>
      <w:r w:rsidR="0036775C" w:rsidRPr="00784B10">
        <w:t xml:space="preserve"> percent </w:t>
      </w:r>
    </w:p>
    <w:p w14:paraId="047D0BDF" w14:textId="46099D76" w:rsidR="00884982" w:rsidRDefault="00980DD2" w:rsidP="00A04074">
      <w:r>
        <w:t xml:space="preserve">Final </w:t>
      </w:r>
      <w:r w:rsidR="00342ED7">
        <w:t>essay</w:t>
      </w:r>
      <w:r>
        <w:t xml:space="preserve">:                 </w:t>
      </w:r>
      <w:r w:rsidR="008B081D">
        <w:t xml:space="preserve">                         </w:t>
      </w:r>
      <w:r w:rsidR="008A0E91">
        <w:t>3</w:t>
      </w:r>
      <w:r w:rsidR="003F5E94">
        <w:t>0</w:t>
      </w:r>
      <w:r w:rsidR="00884982">
        <w:t xml:space="preserve"> percent </w:t>
      </w:r>
    </w:p>
    <w:p w14:paraId="5D6DAF6E" w14:textId="5E2662BA" w:rsidR="0036775C" w:rsidRDefault="0036775C" w:rsidP="00A04074"/>
    <w:p w14:paraId="01A65AC2" w14:textId="02028588" w:rsidR="005675B9" w:rsidRDefault="005675B9" w:rsidP="00A04074">
      <w:r w:rsidRPr="008D0F22">
        <w:t xml:space="preserve">Topics for the </w:t>
      </w:r>
      <w:r>
        <w:t>final</w:t>
      </w:r>
      <w:r w:rsidRPr="008D0F22">
        <w:t xml:space="preserve"> essay will be posted at Sakai on </w:t>
      </w:r>
      <w:r>
        <w:t>April 3</w:t>
      </w:r>
      <w:r w:rsidR="009215DA">
        <w:t>0</w:t>
      </w:r>
      <w:r w:rsidRPr="008D0F22">
        <w:t xml:space="preserve"> and the essay is due </w:t>
      </w:r>
      <w:r w:rsidR="00BD7BDF">
        <w:t>on</w:t>
      </w:r>
      <w:r w:rsidR="00A215FD">
        <w:t xml:space="preserve"> </w:t>
      </w:r>
      <w:r w:rsidR="004036D8">
        <w:t>May 7</w:t>
      </w:r>
      <w:r w:rsidRPr="008D0F22">
        <w:t>.</w:t>
      </w:r>
    </w:p>
    <w:p w14:paraId="03340F30" w14:textId="77777777" w:rsidR="005675B9" w:rsidRPr="00784B10" w:rsidRDefault="005675B9" w:rsidP="00A04074"/>
    <w:p w14:paraId="53EFEA73" w14:textId="1B9F997B" w:rsidR="00980DD2" w:rsidRPr="00AD7D80" w:rsidRDefault="00980DD2" w:rsidP="00980DD2">
      <w:r>
        <w:t>The</w:t>
      </w:r>
      <w:r w:rsidR="005675B9">
        <w:rPr>
          <w:rFonts w:hint="eastAsia"/>
          <w:lang w:eastAsia="zh-CN"/>
        </w:rPr>
        <w:t xml:space="preserve"> </w:t>
      </w:r>
      <w:r w:rsidR="005675B9">
        <w:t>midterm</w:t>
      </w:r>
      <w:r w:rsidRPr="00AD7D80">
        <w:t xml:space="preserve"> exam</w:t>
      </w:r>
      <w:r>
        <w:t xml:space="preserve"> </w:t>
      </w:r>
      <w:r w:rsidRPr="00AD7D80">
        <w:t xml:space="preserve">will consist of </w:t>
      </w:r>
      <w:r>
        <w:t>identifications</w:t>
      </w:r>
      <w:r w:rsidR="009F0071">
        <w:t xml:space="preserve"> </w:t>
      </w:r>
      <w:r>
        <w:t xml:space="preserve">and </w:t>
      </w:r>
      <w:r w:rsidRPr="00AD7D80">
        <w:t>essay</w:t>
      </w:r>
      <w:r>
        <w:t>s</w:t>
      </w:r>
      <w:r w:rsidRPr="00AD7D80">
        <w:t xml:space="preserve">.  If you would like a review on effective writing for essay tests, I recommend this website: </w:t>
      </w:r>
      <w:hyperlink r:id="rId8" w:history="1">
        <w:r w:rsidRPr="00AD7D80">
          <w:rPr>
            <w:rStyle w:val="Hyperlink"/>
          </w:rPr>
          <w:t>https://www.csbsju.edu/academic-advising/study-skills-guide/essay-exam</w:t>
        </w:r>
      </w:hyperlink>
      <w:r w:rsidRPr="00AD7D80">
        <w:t xml:space="preserve">.   </w:t>
      </w:r>
    </w:p>
    <w:p w14:paraId="36020F4D" w14:textId="77777777" w:rsidR="006D1662" w:rsidRPr="00784B10" w:rsidRDefault="006D1662" w:rsidP="00A04074"/>
    <w:p w14:paraId="0811C86E" w14:textId="77777777" w:rsidR="0036775C" w:rsidRPr="00784B10" w:rsidRDefault="00E8521F" w:rsidP="00A04074">
      <w:r>
        <w:rPr>
          <w:b/>
          <w:bCs/>
        </w:rPr>
        <w:t xml:space="preserve">Reading Materials </w:t>
      </w:r>
    </w:p>
    <w:p w14:paraId="2D42D411" w14:textId="77777777" w:rsidR="0036775C" w:rsidRDefault="0036775C" w:rsidP="00A04074"/>
    <w:p w14:paraId="77CE5B2D" w14:textId="77777777" w:rsidR="00E8521F" w:rsidRDefault="00E8521F" w:rsidP="0075666E">
      <w:r>
        <w:t xml:space="preserve">The textbook of this course is </w:t>
      </w:r>
      <w:r w:rsidR="00884982">
        <w:t xml:space="preserve">Clift, Ben. 2014. </w:t>
      </w:r>
      <w:r w:rsidR="00884982" w:rsidRPr="00C23571">
        <w:rPr>
          <w:i/>
        </w:rPr>
        <w:t>Comparative Political Economy: States, Markets and Global Capitalism</w:t>
      </w:r>
      <w:r w:rsidR="00884982">
        <w:t>. Palgrave Macmillan.</w:t>
      </w:r>
      <w:r w:rsidR="00D56927">
        <w:t xml:space="preserve"> </w:t>
      </w:r>
      <w:r>
        <w:t>It is available for purchase at the university bookstore; it can</w:t>
      </w:r>
      <w:r w:rsidRPr="00784B10">
        <w:t xml:space="preserve"> </w:t>
      </w:r>
      <w:r>
        <w:t xml:space="preserve">also </w:t>
      </w:r>
      <w:r w:rsidRPr="00784B10">
        <w:t xml:space="preserve">be ordered from Amazon.com or Barnes and Noble (bn.com) where less expensive copies are often available. </w:t>
      </w:r>
    </w:p>
    <w:p w14:paraId="428CC6BB" w14:textId="77777777" w:rsidR="00E8521F" w:rsidRDefault="00E8521F" w:rsidP="0075666E"/>
    <w:p w14:paraId="2DB0D7AA" w14:textId="2B5219F7" w:rsidR="0075666E" w:rsidRDefault="00A55866" w:rsidP="0075666E">
      <w:r>
        <w:t>For t</w:t>
      </w:r>
      <w:r w:rsidR="0075666E">
        <w:t>he other readings</w:t>
      </w:r>
      <w:r>
        <w:t>, articles</w:t>
      </w:r>
      <w:r w:rsidR="0075666E">
        <w:t xml:space="preserve"> </w:t>
      </w:r>
      <w:r>
        <w:t xml:space="preserve">(A) will be posted on Sakai; books (B) </w:t>
      </w:r>
      <w:r w:rsidR="0075666E">
        <w:t xml:space="preserve">will be </w:t>
      </w:r>
      <w:r w:rsidR="00E8521F">
        <w:t xml:space="preserve">put on reserve at </w:t>
      </w:r>
      <w:r w:rsidR="002875BB">
        <w:t>Douglass</w:t>
      </w:r>
      <w:r w:rsidR="00E8521F">
        <w:t xml:space="preserve"> Library </w:t>
      </w:r>
      <w:r w:rsidR="005F2EB9">
        <w:t>Course</w:t>
      </w:r>
      <w:r w:rsidR="00E8521F">
        <w:t xml:space="preserve"> Reserve</w:t>
      </w:r>
      <w:r w:rsidR="0075666E">
        <w:t xml:space="preserve">. </w:t>
      </w:r>
    </w:p>
    <w:p w14:paraId="744E6587" w14:textId="77777777" w:rsidR="0075666E" w:rsidRDefault="0075666E" w:rsidP="0075666E">
      <w:pPr>
        <w:ind w:left="720" w:hanging="720"/>
        <w:rPr>
          <w:b/>
        </w:rPr>
      </w:pPr>
    </w:p>
    <w:p w14:paraId="27112E64" w14:textId="3C0F2201" w:rsidR="008A0E91" w:rsidRPr="008A0E91" w:rsidRDefault="008A0E91" w:rsidP="008A0E91">
      <w:pPr>
        <w:ind w:left="720" w:hanging="720"/>
        <w:rPr>
          <w:b/>
        </w:rPr>
      </w:pPr>
      <w:bookmarkStart w:id="0" w:name="_Hlk495071635"/>
      <w:r w:rsidRPr="008A0E91">
        <w:rPr>
          <w:b/>
        </w:rPr>
        <w:t>Sel</w:t>
      </w:r>
      <w:r>
        <w:rPr>
          <w:b/>
        </w:rPr>
        <w:t>f-Reporting Absence Application</w:t>
      </w:r>
    </w:p>
    <w:p w14:paraId="42058F33" w14:textId="77777777" w:rsidR="008A0E91" w:rsidRPr="00EA088E" w:rsidRDefault="008A0E91" w:rsidP="008A0E91">
      <w:pPr>
        <w:rPr>
          <w:rFonts w:ascii="Arial" w:hAnsi="Arial" w:cs="Arial"/>
          <w:i/>
          <w:sz w:val="20"/>
          <w:szCs w:val="22"/>
        </w:rPr>
      </w:pPr>
    </w:p>
    <w:p w14:paraId="6A537915" w14:textId="6C349491" w:rsidR="008A0E91" w:rsidRPr="008A0E91" w:rsidRDefault="008A0E91" w:rsidP="008A0E91">
      <w:r w:rsidRPr="008A0E91">
        <w:t xml:space="preserve">Students are expected to attend </w:t>
      </w:r>
      <w:r w:rsidR="00B0354D">
        <w:t>ALL</w:t>
      </w:r>
      <w:r w:rsidRPr="008A0E91">
        <w:t xml:space="preserve"> class</w:t>
      </w:r>
      <w:r w:rsidR="00E9593B">
        <w:t xml:space="preserve"> meeting</w:t>
      </w:r>
      <w:r w:rsidRPr="008A0E91">
        <w:t xml:space="preserve">s; if you expect to miss </w:t>
      </w:r>
      <w:r w:rsidR="00BE38F7">
        <w:t>any</w:t>
      </w:r>
      <w:r w:rsidRPr="008A0E91">
        <w:t xml:space="preserve"> class</w:t>
      </w:r>
      <w:r w:rsidR="006229D5">
        <w:t xml:space="preserve"> meeting</w:t>
      </w:r>
      <w:r w:rsidRPr="008A0E91">
        <w:t xml:space="preserve">, please use the University absence reporting website </w:t>
      </w:r>
      <w:hyperlink r:id="rId9" w:history="1">
        <w:r w:rsidRPr="008A0E91">
          <w:rPr>
            <w:rStyle w:val="Hyperlink"/>
          </w:rPr>
          <w:t>https://sims.rutgers.edu/ssra/</w:t>
        </w:r>
      </w:hyperlink>
      <w:r w:rsidRPr="008A0E91">
        <w:t xml:space="preserve">  to indicate the date and reason for your absence.  An email is automatically sent to me.</w:t>
      </w:r>
    </w:p>
    <w:bookmarkEnd w:id="0"/>
    <w:p w14:paraId="7E3CAF54" w14:textId="77777777" w:rsidR="008A0E91" w:rsidRDefault="008A0E91" w:rsidP="0075666E">
      <w:pPr>
        <w:ind w:left="720" w:hanging="720"/>
        <w:rPr>
          <w:b/>
        </w:rPr>
      </w:pPr>
    </w:p>
    <w:p w14:paraId="7E99E4E6" w14:textId="4987EA84" w:rsidR="00980DD2" w:rsidRDefault="00980DD2" w:rsidP="0075666E">
      <w:pPr>
        <w:ind w:left="720" w:hanging="720"/>
        <w:rPr>
          <w:b/>
        </w:rPr>
      </w:pPr>
      <w:r>
        <w:rPr>
          <w:b/>
        </w:rPr>
        <w:t>Academic Integrity</w:t>
      </w:r>
    </w:p>
    <w:p w14:paraId="70EF4B4E" w14:textId="77777777" w:rsidR="00980DD2" w:rsidRDefault="00980DD2" w:rsidP="00980DD2">
      <w:pPr>
        <w:rPr>
          <w:b/>
        </w:rPr>
      </w:pPr>
    </w:p>
    <w:p w14:paraId="2728E400" w14:textId="77777777" w:rsidR="00980DD2" w:rsidRDefault="00980DD2" w:rsidP="00980DD2">
      <w:r w:rsidRPr="00AD7D80">
        <w:t>In accordance with Rutgers University policy on Academic Integrity, you are expected</w:t>
      </w:r>
      <w:r>
        <w:t xml:space="preserve"> to fully</w:t>
      </w:r>
      <w:r w:rsidRPr="00AD7D80">
        <w:t xml:space="preserve"> comply with the school’s policies.  Please see: </w:t>
      </w:r>
      <w:hyperlink r:id="rId10" w:history="1">
        <w:r w:rsidRPr="00AD7D80">
          <w:rPr>
            <w:rStyle w:val="Hyperlink"/>
          </w:rPr>
          <w:t>http://academicintegrity.rutgers.edu</w:t>
        </w:r>
      </w:hyperlink>
    </w:p>
    <w:p w14:paraId="66BFA6CB" w14:textId="77777777" w:rsidR="00980DD2" w:rsidRPr="00AD7D80" w:rsidRDefault="00980DD2" w:rsidP="00980DD2"/>
    <w:p w14:paraId="616EAEEF" w14:textId="77777777" w:rsidR="00980DD2" w:rsidRDefault="00980DD2" w:rsidP="00980DD2">
      <w:pPr>
        <w:rPr>
          <w:b/>
        </w:rPr>
      </w:pPr>
      <w:r w:rsidRPr="005D78AF">
        <w:rPr>
          <w:b/>
        </w:rPr>
        <w:t>Students with Disabilities</w:t>
      </w:r>
    </w:p>
    <w:p w14:paraId="6E39E3F5" w14:textId="77777777" w:rsidR="00980DD2" w:rsidRPr="005D78AF" w:rsidRDefault="00980DD2" w:rsidP="00980DD2">
      <w:pPr>
        <w:rPr>
          <w:b/>
        </w:rPr>
      </w:pPr>
    </w:p>
    <w:p w14:paraId="0113A7B2" w14:textId="1B0F9A8F" w:rsidR="0036775C" w:rsidRPr="00784B10" w:rsidRDefault="00980DD2" w:rsidP="004B1AB0">
      <w:r>
        <w:lastRenderedPageBreak/>
        <w:t>Students with disabilities who require accommodation should review the following statement from the Office of Disability Services (</w:t>
      </w:r>
      <w:bookmarkStart w:id="1" w:name="_Hlk495071674"/>
      <w:r w:rsidR="00330B98" w:rsidRPr="00270FF6">
        <w:fldChar w:fldCharType="begin"/>
      </w:r>
      <w:r w:rsidR="00330B98" w:rsidRPr="00270FF6">
        <w:instrText xml:space="preserve"> HYPERLINK "https://ods.rutgers.edu/" </w:instrText>
      </w:r>
      <w:r w:rsidR="00330B98" w:rsidRPr="00270FF6">
        <w:fldChar w:fldCharType="separate"/>
      </w:r>
      <w:r w:rsidR="00330B98" w:rsidRPr="00270FF6">
        <w:rPr>
          <w:rStyle w:val="Hyperlink"/>
        </w:rPr>
        <w:t>https://ods.rutgers.edu/</w:t>
      </w:r>
      <w:r w:rsidR="00330B98" w:rsidRPr="00270FF6">
        <w:fldChar w:fldCharType="end"/>
      </w:r>
      <w:bookmarkEnd w:id="1"/>
      <w:r w:rsidR="00BF65A8">
        <w:rPr>
          <w:rStyle w:val="Hyperlink"/>
        </w:rPr>
        <w:t>).</w:t>
      </w:r>
    </w:p>
    <w:p w14:paraId="10280045" w14:textId="77777777" w:rsidR="00AB5938" w:rsidRDefault="00AB5938" w:rsidP="00AB5938">
      <w:pPr>
        <w:rPr>
          <w:b/>
          <w:bCs/>
        </w:rPr>
      </w:pPr>
      <w:bookmarkStart w:id="2" w:name="_Hlk495073864"/>
    </w:p>
    <w:p w14:paraId="14C90F28" w14:textId="77777777" w:rsidR="00AB5938" w:rsidRDefault="00AB5938" w:rsidP="00AB5938">
      <w:pPr>
        <w:rPr>
          <w:b/>
          <w:bCs/>
        </w:rPr>
      </w:pPr>
    </w:p>
    <w:p w14:paraId="28FD1D5E" w14:textId="77777777" w:rsidR="00AB5938" w:rsidRDefault="00AB5938" w:rsidP="00AB5938">
      <w:pPr>
        <w:jc w:val="center"/>
        <w:rPr>
          <w:b/>
          <w:bCs/>
        </w:rPr>
      </w:pPr>
    </w:p>
    <w:p w14:paraId="3FA5F624" w14:textId="00571CEB" w:rsidR="0036775C" w:rsidRPr="00784B10" w:rsidRDefault="0036775C" w:rsidP="00AB5938">
      <w:pPr>
        <w:jc w:val="center"/>
        <w:rPr>
          <w:b/>
          <w:bCs/>
        </w:rPr>
      </w:pPr>
      <w:r w:rsidRPr="00784B10">
        <w:rPr>
          <w:b/>
          <w:bCs/>
        </w:rPr>
        <w:t>COURSE OVERVIEW</w:t>
      </w:r>
    </w:p>
    <w:p w14:paraId="5CE09A98" w14:textId="77777777" w:rsidR="0036775C" w:rsidRDefault="0036775C" w:rsidP="004B1AB0"/>
    <w:p w14:paraId="2F97990E" w14:textId="77777777" w:rsidR="00005C16" w:rsidRPr="00921FA7" w:rsidRDefault="00005C16" w:rsidP="004B1AB0">
      <w:pPr>
        <w:rPr>
          <w:b/>
        </w:rPr>
      </w:pPr>
      <w:r w:rsidRPr="00921FA7">
        <w:rPr>
          <w:b/>
        </w:rPr>
        <w:t>PART I</w:t>
      </w:r>
    </w:p>
    <w:p w14:paraId="551DBF91" w14:textId="77777777" w:rsidR="00BF2681" w:rsidRDefault="00BF2681" w:rsidP="004B1AB0"/>
    <w:p w14:paraId="65D76DC6" w14:textId="4A331A67" w:rsidR="00733B28" w:rsidRDefault="00BF2681" w:rsidP="004B1AB0">
      <w:r>
        <w:t xml:space="preserve">Week 1                                   Overview </w:t>
      </w:r>
    </w:p>
    <w:p w14:paraId="149B2DE8" w14:textId="77777777" w:rsidR="00733B28" w:rsidRPr="00784B10" w:rsidRDefault="006A0F1D" w:rsidP="004B1AB0">
      <w:r>
        <w:t xml:space="preserve">Week 2                                   Introduction to Comparative Political Economy </w:t>
      </w:r>
    </w:p>
    <w:p w14:paraId="203CE31E" w14:textId="77777777" w:rsidR="0036775C" w:rsidRPr="00784B10" w:rsidRDefault="0036775C" w:rsidP="004B1AB0"/>
    <w:p w14:paraId="5AE1B476" w14:textId="77777777" w:rsidR="00BD6CE2" w:rsidRPr="00921FA7" w:rsidRDefault="00BD6CE2" w:rsidP="00BD6CE2">
      <w:pPr>
        <w:rPr>
          <w:b/>
        </w:rPr>
      </w:pPr>
      <w:r w:rsidRPr="00921FA7">
        <w:rPr>
          <w:b/>
        </w:rPr>
        <w:t>PART I</w:t>
      </w:r>
      <w:r w:rsidR="00005C16" w:rsidRPr="00921FA7">
        <w:rPr>
          <w:b/>
        </w:rPr>
        <w:t>I</w:t>
      </w:r>
    </w:p>
    <w:p w14:paraId="1FD50669" w14:textId="77777777" w:rsidR="00BD6CE2" w:rsidRPr="00784B10" w:rsidRDefault="00BD6CE2" w:rsidP="004B1AB0"/>
    <w:p w14:paraId="4A63A111" w14:textId="3A73CA04" w:rsidR="0036775C" w:rsidRPr="00784B10" w:rsidRDefault="0036775C" w:rsidP="004B1AB0">
      <w:r w:rsidRPr="00784B10">
        <w:t>Week 3</w:t>
      </w:r>
      <w:r w:rsidRPr="00784B10">
        <w:tab/>
      </w:r>
      <w:r w:rsidRPr="00784B10">
        <w:tab/>
      </w:r>
      <w:r w:rsidRPr="00784B10">
        <w:tab/>
      </w:r>
      <w:r w:rsidR="0011127B">
        <w:t>Interests and p</w:t>
      </w:r>
      <w:r w:rsidR="00005C16" w:rsidRPr="00784B10">
        <w:t>references</w:t>
      </w:r>
    </w:p>
    <w:p w14:paraId="6B26E87B" w14:textId="604D711C" w:rsidR="0036775C" w:rsidRPr="00784B10" w:rsidRDefault="0036775C" w:rsidP="004B1AB0">
      <w:r w:rsidRPr="00784B10">
        <w:t>Week 4</w:t>
      </w:r>
      <w:r w:rsidRPr="00784B10">
        <w:tab/>
      </w:r>
      <w:r w:rsidRPr="00784B10">
        <w:tab/>
      </w:r>
      <w:r w:rsidRPr="00784B10">
        <w:tab/>
      </w:r>
      <w:r w:rsidR="00221A89">
        <w:t>O</w:t>
      </w:r>
      <w:r w:rsidR="000F3F91" w:rsidRPr="00784B10">
        <w:t xml:space="preserve">rganization of labor  </w:t>
      </w:r>
    </w:p>
    <w:p w14:paraId="4EB1B8AF" w14:textId="698912D5" w:rsidR="0036775C" w:rsidRPr="00784B10" w:rsidRDefault="0036775C" w:rsidP="004B1AB0">
      <w:r w:rsidRPr="00784B10">
        <w:t>Week 5</w:t>
      </w:r>
      <w:r w:rsidRPr="00784B10">
        <w:tab/>
      </w:r>
      <w:r w:rsidRPr="00784B10">
        <w:tab/>
      </w:r>
      <w:r w:rsidRPr="00784B10">
        <w:tab/>
      </w:r>
      <w:r w:rsidR="00221A89">
        <w:t>O</w:t>
      </w:r>
      <w:r w:rsidR="000F3F91" w:rsidRPr="00784B10">
        <w:t xml:space="preserve">rganization of </w:t>
      </w:r>
      <w:r w:rsidR="0048012B">
        <w:t xml:space="preserve">business </w:t>
      </w:r>
    </w:p>
    <w:p w14:paraId="1306F11C" w14:textId="25FDE7FF" w:rsidR="0036775C" w:rsidRPr="00784B10" w:rsidRDefault="0036775C" w:rsidP="004B1AB0">
      <w:r w:rsidRPr="00784B10">
        <w:t>Week 6</w:t>
      </w:r>
      <w:r w:rsidRPr="00784B10">
        <w:tab/>
      </w:r>
      <w:r w:rsidRPr="00784B10">
        <w:tab/>
      </w:r>
      <w:r w:rsidRPr="00784B10">
        <w:tab/>
      </w:r>
      <w:r w:rsidR="000F3F91">
        <w:t>Political coalitions</w:t>
      </w:r>
      <w:r w:rsidR="000F3F91" w:rsidRPr="00784B10">
        <w:t>: class or sector</w:t>
      </w:r>
    </w:p>
    <w:p w14:paraId="0C5C895B" w14:textId="77777777" w:rsidR="0036775C" w:rsidRPr="00784B10" w:rsidRDefault="0036775C" w:rsidP="004B1AB0">
      <w:r w:rsidRPr="00784B10">
        <w:t>Week 7</w:t>
      </w:r>
      <w:r w:rsidRPr="00784B10">
        <w:tab/>
      </w:r>
      <w:r w:rsidRPr="00784B10">
        <w:tab/>
      </w:r>
      <w:r w:rsidRPr="00784B10">
        <w:tab/>
      </w:r>
      <w:r w:rsidR="00005C16" w:rsidRPr="00784B10">
        <w:t>The state</w:t>
      </w:r>
      <w:r w:rsidRPr="00784B10">
        <w:tab/>
      </w:r>
      <w:r w:rsidRPr="00784B10">
        <w:tab/>
      </w:r>
    </w:p>
    <w:p w14:paraId="550E14CA" w14:textId="77777777" w:rsidR="0036775C" w:rsidRPr="00784B10" w:rsidRDefault="00005C16" w:rsidP="004B1AB0">
      <w:r w:rsidRPr="00784B10">
        <w:t>Week 8</w:t>
      </w:r>
      <w:r w:rsidRPr="00005C16">
        <w:t xml:space="preserve"> </w:t>
      </w:r>
      <w:r>
        <w:tab/>
      </w:r>
      <w:r>
        <w:tab/>
      </w:r>
      <w:r>
        <w:tab/>
        <w:t>Midterm review and exam</w:t>
      </w:r>
    </w:p>
    <w:p w14:paraId="18407415" w14:textId="77777777" w:rsidR="00005C16" w:rsidRDefault="00005C16" w:rsidP="004B1AB0"/>
    <w:p w14:paraId="7BB21647" w14:textId="77777777" w:rsidR="0036775C" w:rsidRPr="00921FA7" w:rsidRDefault="0036775C" w:rsidP="004B1AB0">
      <w:pPr>
        <w:rPr>
          <w:b/>
        </w:rPr>
      </w:pPr>
      <w:r w:rsidRPr="00921FA7">
        <w:rPr>
          <w:b/>
        </w:rPr>
        <w:t>PART II</w:t>
      </w:r>
      <w:r w:rsidR="00005C16" w:rsidRPr="00921FA7">
        <w:rPr>
          <w:b/>
        </w:rPr>
        <w:t>I</w:t>
      </w:r>
    </w:p>
    <w:p w14:paraId="7A0D9B06" w14:textId="77777777" w:rsidR="0036775C" w:rsidRPr="00784B10" w:rsidRDefault="0036775C" w:rsidP="004B1AB0">
      <w:r w:rsidRPr="00784B10">
        <w:tab/>
      </w:r>
      <w:r w:rsidRPr="00784B10">
        <w:tab/>
      </w:r>
      <w:r w:rsidRPr="00784B10">
        <w:tab/>
      </w:r>
    </w:p>
    <w:p w14:paraId="7701317C" w14:textId="119A4A3F" w:rsidR="00406E2F" w:rsidRPr="00784B10" w:rsidRDefault="00921FA7" w:rsidP="00406E2F">
      <w:r>
        <w:t>Week 10</w:t>
      </w:r>
      <w:r w:rsidR="0036775C" w:rsidRPr="00784B10">
        <w:tab/>
      </w:r>
      <w:r w:rsidR="0036775C" w:rsidRPr="00784B10">
        <w:tab/>
      </w:r>
      <w:r w:rsidR="0036775C" w:rsidRPr="00784B10">
        <w:tab/>
      </w:r>
      <w:r w:rsidR="00221A89">
        <w:t>F</w:t>
      </w:r>
      <w:r w:rsidR="00005C16" w:rsidRPr="00784B10">
        <w:t>inancial development</w:t>
      </w:r>
    </w:p>
    <w:p w14:paraId="03D44914" w14:textId="2F0AD144" w:rsidR="00406E2F" w:rsidRPr="00784B10" w:rsidRDefault="00921FA7" w:rsidP="00406E2F">
      <w:r>
        <w:t>Week 11</w:t>
      </w:r>
      <w:r w:rsidR="00406E2F" w:rsidRPr="00784B10">
        <w:tab/>
      </w:r>
      <w:r w:rsidR="00406E2F" w:rsidRPr="00784B10">
        <w:tab/>
      </w:r>
      <w:r w:rsidR="00406E2F">
        <w:tab/>
      </w:r>
      <w:r w:rsidR="00250FBD">
        <w:t>T</w:t>
      </w:r>
      <w:r w:rsidR="00250FBD" w:rsidRPr="00784B10">
        <w:t xml:space="preserve">axation </w:t>
      </w:r>
    </w:p>
    <w:p w14:paraId="02042E74" w14:textId="2D7E9620" w:rsidR="00406E2F" w:rsidRDefault="00921FA7" w:rsidP="00406E2F">
      <w:r>
        <w:t>Week 12</w:t>
      </w:r>
      <w:r w:rsidR="00406E2F" w:rsidRPr="00784B10">
        <w:tab/>
      </w:r>
      <w:r w:rsidR="00406E2F" w:rsidRPr="00784B10">
        <w:tab/>
      </w:r>
      <w:r w:rsidR="00406E2F">
        <w:tab/>
      </w:r>
      <w:r w:rsidR="00250FBD">
        <w:t>S</w:t>
      </w:r>
      <w:r w:rsidR="00250FBD" w:rsidRPr="00784B10">
        <w:t xml:space="preserve">ocial </w:t>
      </w:r>
      <w:r w:rsidR="00250FBD">
        <w:t>welfare (1)</w:t>
      </w:r>
    </w:p>
    <w:p w14:paraId="7576D5BB" w14:textId="259F5BDC" w:rsidR="0036775C" w:rsidRPr="00784B10" w:rsidRDefault="00921FA7" w:rsidP="004B1AB0">
      <w:r>
        <w:t>Week 13</w:t>
      </w:r>
      <w:r w:rsidR="0036775C" w:rsidRPr="00784B10">
        <w:tab/>
      </w:r>
      <w:r w:rsidR="0036775C" w:rsidRPr="00784B10">
        <w:tab/>
      </w:r>
      <w:r w:rsidR="0008395F">
        <w:tab/>
      </w:r>
      <w:r w:rsidR="00250FBD">
        <w:t>Social welfare (2</w:t>
      </w:r>
      <w:r w:rsidR="00250FBD" w:rsidRPr="00784B10">
        <w:t>)</w:t>
      </w:r>
    </w:p>
    <w:p w14:paraId="6AF24C9D" w14:textId="4D0AFA77" w:rsidR="008B081D" w:rsidRDefault="00921FA7" w:rsidP="008B081D">
      <w:r>
        <w:t>Week 14</w:t>
      </w:r>
      <w:r w:rsidR="0036775C" w:rsidRPr="00784B10">
        <w:tab/>
      </w:r>
      <w:r w:rsidR="0036775C" w:rsidRPr="00784B10">
        <w:tab/>
      </w:r>
      <w:r w:rsidR="0008395F">
        <w:tab/>
      </w:r>
      <w:r w:rsidR="00250FBD">
        <w:t>U</w:t>
      </w:r>
      <w:r w:rsidR="00250FBD" w:rsidRPr="00406E2F">
        <w:t>nemployment</w:t>
      </w:r>
    </w:p>
    <w:p w14:paraId="4AFE7049" w14:textId="6D40BF1F" w:rsidR="002E1050" w:rsidRDefault="002E1050" w:rsidP="008B081D">
      <w:r>
        <w:t>Week 15</w:t>
      </w:r>
      <w:r w:rsidR="00FF7B41">
        <w:t xml:space="preserve">                                  </w:t>
      </w:r>
      <w:r w:rsidR="00250FBD">
        <w:t>Inequality</w:t>
      </w:r>
    </w:p>
    <w:p w14:paraId="6C72002B" w14:textId="63F8C328" w:rsidR="0036775C" w:rsidRPr="00784B10" w:rsidRDefault="00005C16" w:rsidP="004B1AB0">
      <w:r>
        <w:t>W</w:t>
      </w:r>
      <w:r w:rsidR="00921FA7">
        <w:t>eek 1</w:t>
      </w:r>
      <w:r w:rsidR="002E1050">
        <w:t>6</w:t>
      </w:r>
      <w:r w:rsidR="0036775C" w:rsidRPr="00784B10">
        <w:tab/>
      </w:r>
      <w:r w:rsidR="0036775C" w:rsidRPr="00784B10">
        <w:tab/>
      </w:r>
      <w:r>
        <w:tab/>
        <w:t>Final review</w:t>
      </w:r>
    </w:p>
    <w:bookmarkEnd w:id="2"/>
    <w:p w14:paraId="6C7D696E" w14:textId="77777777" w:rsidR="0036775C" w:rsidRPr="00784B10" w:rsidRDefault="0036775C" w:rsidP="00A04074">
      <w:pPr>
        <w:jc w:val="center"/>
      </w:pPr>
      <w:r w:rsidRPr="00784B10">
        <w:br w:type="page"/>
      </w:r>
    </w:p>
    <w:p w14:paraId="22428BE3" w14:textId="77777777" w:rsidR="0036775C" w:rsidRPr="00784B10" w:rsidRDefault="0036775C" w:rsidP="00A04074">
      <w:pPr>
        <w:jc w:val="center"/>
        <w:rPr>
          <w:b/>
          <w:bCs/>
        </w:rPr>
      </w:pPr>
      <w:r w:rsidRPr="00784B10">
        <w:rPr>
          <w:b/>
          <w:bCs/>
        </w:rPr>
        <w:lastRenderedPageBreak/>
        <w:t>TOPICS AND READINGS</w:t>
      </w:r>
    </w:p>
    <w:p w14:paraId="6DFD3EBB" w14:textId="77777777" w:rsidR="0036775C" w:rsidRPr="00784B10" w:rsidRDefault="0036775C" w:rsidP="00A04074">
      <w:pPr>
        <w:jc w:val="center"/>
      </w:pPr>
    </w:p>
    <w:p w14:paraId="275C7FC6" w14:textId="77777777" w:rsidR="00C84B43" w:rsidRPr="00784B10" w:rsidRDefault="00C84B43" w:rsidP="00C84B43">
      <w:pPr>
        <w:rPr>
          <w:b/>
          <w:bCs/>
        </w:rPr>
      </w:pPr>
      <w:r w:rsidRPr="00784B10">
        <w:rPr>
          <w:b/>
          <w:bCs/>
        </w:rPr>
        <w:t xml:space="preserve">PART </w:t>
      </w:r>
      <w:r>
        <w:rPr>
          <w:b/>
          <w:bCs/>
        </w:rPr>
        <w:t>1</w:t>
      </w:r>
      <w:r w:rsidRPr="00784B10">
        <w:rPr>
          <w:b/>
          <w:bCs/>
        </w:rPr>
        <w:t xml:space="preserve">: </w:t>
      </w:r>
      <w:r>
        <w:rPr>
          <w:b/>
          <w:bCs/>
        </w:rPr>
        <w:t xml:space="preserve">Introduction </w:t>
      </w:r>
    </w:p>
    <w:p w14:paraId="229EA1E1" w14:textId="77777777" w:rsidR="00C84B43" w:rsidRDefault="00C84B43" w:rsidP="00A04074">
      <w:pPr>
        <w:rPr>
          <w:b/>
          <w:bCs/>
        </w:rPr>
      </w:pPr>
    </w:p>
    <w:p w14:paraId="3AB4EB23" w14:textId="37E11363" w:rsidR="00005C16" w:rsidRDefault="00005C16" w:rsidP="00A04074">
      <w:pPr>
        <w:rPr>
          <w:b/>
          <w:bCs/>
        </w:rPr>
      </w:pPr>
      <w:r>
        <w:rPr>
          <w:b/>
          <w:bCs/>
        </w:rPr>
        <w:t>Week 1</w:t>
      </w:r>
      <w:r w:rsidR="0036775C" w:rsidRPr="00784B10">
        <w:rPr>
          <w:b/>
          <w:bCs/>
        </w:rPr>
        <w:t xml:space="preserve"> (</w:t>
      </w:r>
      <w:bookmarkStart w:id="3" w:name="_Hlk495072294"/>
      <w:r w:rsidR="00D97E42">
        <w:rPr>
          <w:b/>
          <w:bCs/>
        </w:rPr>
        <w:t>1</w:t>
      </w:r>
      <w:r w:rsidR="0036775C" w:rsidRPr="00784B10">
        <w:rPr>
          <w:b/>
          <w:bCs/>
        </w:rPr>
        <w:t>/</w:t>
      </w:r>
      <w:bookmarkEnd w:id="3"/>
      <w:r w:rsidR="00017E1F">
        <w:rPr>
          <w:b/>
          <w:bCs/>
        </w:rPr>
        <w:t>2</w:t>
      </w:r>
      <w:r w:rsidR="000E090E">
        <w:rPr>
          <w:b/>
          <w:bCs/>
        </w:rPr>
        <w:t>3</w:t>
      </w:r>
      <w:r w:rsidR="0036775C" w:rsidRPr="00784B10">
        <w:rPr>
          <w:b/>
          <w:bCs/>
        </w:rPr>
        <w:t xml:space="preserve">): </w:t>
      </w:r>
      <w:r>
        <w:rPr>
          <w:b/>
          <w:bCs/>
        </w:rPr>
        <w:t xml:space="preserve">Overview of the Course </w:t>
      </w:r>
    </w:p>
    <w:p w14:paraId="49AD729C" w14:textId="77777777" w:rsidR="000C1F69" w:rsidRDefault="000C1F69" w:rsidP="00A04074">
      <w:pPr>
        <w:rPr>
          <w:b/>
          <w:bCs/>
        </w:rPr>
      </w:pPr>
    </w:p>
    <w:p w14:paraId="1E129CCC" w14:textId="1EAC786E" w:rsidR="000C1F69" w:rsidRDefault="00CD15A5" w:rsidP="000C1F69">
      <w:pPr>
        <w:rPr>
          <w:iCs/>
        </w:rPr>
      </w:pPr>
      <w:r>
        <w:rPr>
          <w:iCs/>
        </w:rPr>
        <w:t xml:space="preserve">Clift, pp.5-19. </w:t>
      </w:r>
    </w:p>
    <w:p w14:paraId="214BDD35" w14:textId="77777777" w:rsidR="009423BC" w:rsidRDefault="009423BC" w:rsidP="009423BC">
      <w:pPr>
        <w:autoSpaceDE w:val="0"/>
        <w:autoSpaceDN w:val="0"/>
        <w:adjustRightInd w:val="0"/>
        <w:rPr>
          <w:b/>
          <w:bCs/>
        </w:rPr>
      </w:pPr>
    </w:p>
    <w:p w14:paraId="2454D3FE" w14:textId="4800D7FC" w:rsidR="0036775C" w:rsidRPr="00784B10" w:rsidRDefault="00017E1F" w:rsidP="00017E1F">
      <w:pPr>
        <w:autoSpaceDE w:val="0"/>
        <w:autoSpaceDN w:val="0"/>
        <w:adjustRightInd w:val="0"/>
      </w:pPr>
      <w:r w:rsidRPr="00784B10">
        <w:rPr>
          <w:b/>
          <w:bCs/>
        </w:rPr>
        <w:t xml:space="preserve">Week </w:t>
      </w:r>
      <w:r>
        <w:rPr>
          <w:b/>
          <w:bCs/>
        </w:rPr>
        <w:t xml:space="preserve">2 </w:t>
      </w:r>
      <w:bookmarkStart w:id="4" w:name="_Hlk495073405"/>
      <w:r w:rsidR="009423BC">
        <w:rPr>
          <w:b/>
          <w:bCs/>
        </w:rPr>
        <w:t>(1</w:t>
      </w:r>
      <w:r w:rsidR="009423BC" w:rsidRPr="00784B10">
        <w:rPr>
          <w:b/>
          <w:bCs/>
        </w:rPr>
        <w:t>/</w:t>
      </w:r>
      <w:r w:rsidR="009423BC">
        <w:rPr>
          <w:b/>
          <w:bCs/>
        </w:rPr>
        <w:t>2</w:t>
      </w:r>
      <w:r w:rsidR="000E090E">
        <w:rPr>
          <w:b/>
          <w:bCs/>
        </w:rPr>
        <w:t>7</w:t>
      </w:r>
      <w:r>
        <w:rPr>
          <w:b/>
          <w:bCs/>
        </w:rPr>
        <w:t>, 3</w:t>
      </w:r>
      <w:r w:rsidR="000E090E">
        <w:rPr>
          <w:b/>
          <w:bCs/>
        </w:rPr>
        <w:t>0</w:t>
      </w:r>
      <w:r w:rsidR="009423BC">
        <w:rPr>
          <w:b/>
        </w:rPr>
        <w:t xml:space="preserve">): </w:t>
      </w:r>
      <w:bookmarkEnd w:id="4"/>
      <w:r w:rsidR="00C23571">
        <w:rPr>
          <w:b/>
          <w:bCs/>
        </w:rPr>
        <w:t xml:space="preserve">Introduction </w:t>
      </w:r>
      <w:r w:rsidR="00005C16">
        <w:rPr>
          <w:b/>
          <w:bCs/>
        </w:rPr>
        <w:t xml:space="preserve">to Comparative Political Economy </w:t>
      </w:r>
    </w:p>
    <w:p w14:paraId="65558546" w14:textId="77777777" w:rsidR="00005C16" w:rsidRDefault="00005C16" w:rsidP="00A04074">
      <w:pPr>
        <w:rPr>
          <w:iCs/>
        </w:rPr>
      </w:pPr>
    </w:p>
    <w:p w14:paraId="1CE6ABA5" w14:textId="77777777" w:rsidR="00E4387D" w:rsidRDefault="00E4387D" w:rsidP="00A04074">
      <w:pPr>
        <w:rPr>
          <w:iCs/>
        </w:rPr>
      </w:pPr>
      <w:r>
        <w:rPr>
          <w:iCs/>
        </w:rPr>
        <w:t xml:space="preserve">Clift, </w:t>
      </w:r>
      <w:r w:rsidR="008A7241">
        <w:t>Chapters</w:t>
      </w:r>
      <w:r w:rsidR="002F5558">
        <w:rPr>
          <w:iCs/>
        </w:rPr>
        <w:t xml:space="preserve"> </w:t>
      </w:r>
      <w:r w:rsidR="000C1F69">
        <w:rPr>
          <w:iCs/>
        </w:rPr>
        <w:t>2</w:t>
      </w:r>
      <w:r w:rsidR="00DE345D">
        <w:rPr>
          <w:iCs/>
        </w:rPr>
        <w:t xml:space="preserve"> and</w:t>
      </w:r>
      <w:r w:rsidR="002F5558">
        <w:rPr>
          <w:iCs/>
        </w:rPr>
        <w:t xml:space="preserve"> 12</w:t>
      </w:r>
      <w:r w:rsidR="00DE345D">
        <w:rPr>
          <w:iCs/>
        </w:rPr>
        <w:t>.</w:t>
      </w:r>
    </w:p>
    <w:p w14:paraId="58538AEB" w14:textId="77777777" w:rsidR="00D63699" w:rsidRDefault="00D63699" w:rsidP="00A04074"/>
    <w:p w14:paraId="18053922" w14:textId="77777777" w:rsidR="00BC66C9" w:rsidRDefault="00BC66C9" w:rsidP="00A04074">
      <w:pPr>
        <w:rPr>
          <w:b/>
          <w:bCs/>
        </w:rPr>
      </w:pPr>
    </w:p>
    <w:p w14:paraId="1B6D8613" w14:textId="77777777" w:rsidR="0036775C" w:rsidRPr="00784B10" w:rsidRDefault="0036775C" w:rsidP="00A04074">
      <w:pPr>
        <w:rPr>
          <w:b/>
          <w:bCs/>
        </w:rPr>
      </w:pPr>
      <w:r w:rsidRPr="00784B10">
        <w:rPr>
          <w:b/>
          <w:bCs/>
        </w:rPr>
        <w:t xml:space="preserve">PART </w:t>
      </w:r>
      <w:r w:rsidR="00C84B43">
        <w:rPr>
          <w:b/>
          <w:bCs/>
        </w:rPr>
        <w:t>2: The Building Blocks: Preferences, Economic Interests and I</w:t>
      </w:r>
      <w:r w:rsidRPr="00784B10">
        <w:rPr>
          <w:b/>
          <w:bCs/>
        </w:rPr>
        <w:t>nstitutions</w:t>
      </w:r>
    </w:p>
    <w:p w14:paraId="53BD4DA2" w14:textId="77777777" w:rsidR="0036775C" w:rsidRPr="00784B10" w:rsidRDefault="0036775C" w:rsidP="00A04074"/>
    <w:p w14:paraId="20582BAD" w14:textId="1E794412" w:rsidR="0036775C" w:rsidRPr="00784B10" w:rsidRDefault="00D97E42" w:rsidP="00A04074">
      <w:pPr>
        <w:rPr>
          <w:b/>
          <w:bCs/>
        </w:rPr>
      </w:pPr>
      <w:r>
        <w:rPr>
          <w:b/>
          <w:bCs/>
        </w:rPr>
        <w:t>Week 3 (</w:t>
      </w:r>
      <w:bookmarkStart w:id="5" w:name="_Hlk495072321"/>
      <w:r w:rsidR="002D2A25">
        <w:rPr>
          <w:b/>
          <w:bCs/>
        </w:rPr>
        <w:t>2</w:t>
      </w:r>
      <w:r>
        <w:rPr>
          <w:b/>
          <w:bCs/>
        </w:rPr>
        <w:t>/</w:t>
      </w:r>
      <w:bookmarkEnd w:id="5"/>
      <w:r w:rsidR="00675B87">
        <w:rPr>
          <w:b/>
          <w:bCs/>
        </w:rPr>
        <w:t>3</w:t>
      </w:r>
      <w:r w:rsidR="009423BC">
        <w:rPr>
          <w:b/>
          <w:bCs/>
        </w:rPr>
        <w:t xml:space="preserve">, </w:t>
      </w:r>
      <w:r w:rsidR="00675B87">
        <w:rPr>
          <w:b/>
          <w:bCs/>
        </w:rPr>
        <w:t>6</w:t>
      </w:r>
      <w:r w:rsidR="0036775C" w:rsidRPr="00784B10">
        <w:rPr>
          <w:b/>
          <w:bCs/>
        </w:rPr>
        <w:t xml:space="preserve">): Preferences </w:t>
      </w:r>
    </w:p>
    <w:p w14:paraId="71904DEF" w14:textId="77777777" w:rsidR="0036775C" w:rsidRPr="00784B10" w:rsidRDefault="0036775C" w:rsidP="00A04074"/>
    <w:p w14:paraId="480AAB9B" w14:textId="77777777" w:rsidR="00E74F17" w:rsidRDefault="00E74F17" w:rsidP="00E74F17">
      <w:pPr>
        <w:rPr>
          <w:iCs/>
        </w:rPr>
      </w:pPr>
      <w:r>
        <w:rPr>
          <w:iCs/>
        </w:rPr>
        <w:t xml:space="preserve">Clift, </w:t>
      </w:r>
      <w:r w:rsidR="008A7241">
        <w:t>Chapter</w:t>
      </w:r>
      <w:r w:rsidR="00D5351A">
        <w:rPr>
          <w:iCs/>
        </w:rPr>
        <w:t xml:space="preserve"> 6</w:t>
      </w:r>
      <w:r w:rsidR="00DE345D">
        <w:rPr>
          <w:iCs/>
        </w:rPr>
        <w:t xml:space="preserve"> and</w:t>
      </w:r>
      <w:r w:rsidR="000525DF">
        <w:rPr>
          <w:iCs/>
        </w:rPr>
        <w:t xml:space="preserve"> pp.155-166.</w:t>
      </w:r>
    </w:p>
    <w:p w14:paraId="5C6634CB" w14:textId="77777777" w:rsidR="0036775C" w:rsidRPr="00784B10" w:rsidRDefault="0036775C" w:rsidP="00D63699">
      <w:pPr>
        <w:autoSpaceDE w:val="0"/>
        <w:autoSpaceDN w:val="0"/>
        <w:adjustRightInd w:val="0"/>
        <w:ind w:left="720" w:hanging="720"/>
      </w:pPr>
      <w:r w:rsidRPr="00784B10">
        <w:tab/>
      </w:r>
    </w:p>
    <w:p w14:paraId="580447A1" w14:textId="6E89D53A" w:rsidR="0036775C" w:rsidRPr="00784B10" w:rsidRDefault="0036775C" w:rsidP="00A04074">
      <w:r w:rsidRPr="00784B10">
        <w:rPr>
          <w:b/>
          <w:bCs/>
        </w:rPr>
        <w:t xml:space="preserve">Week </w:t>
      </w:r>
      <w:r w:rsidR="008C61B7">
        <w:rPr>
          <w:b/>
          <w:bCs/>
        </w:rPr>
        <w:t>4</w:t>
      </w:r>
      <w:r w:rsidRPr="00784B10">
        <w:rPr>
          <w:b/>
          <w:bCs/>
        </w:rPr>
        <w:t xml:space="preserve"> </w:t>
      </w:r>
      <w:r w:rsidR="00D97E42">
        <w:rPr>
          <w:b/>
          <w:bCs/>
        </w:rPr>
        <w:t>(</w:t>
      </w:r>
      <w:bookmarkStart w:id="6" w:name="_Hlk495072349"/>
      <w:r w:rsidR="00D97E42">
        <w:rPr>
          <w:b/>
          <w:bCs/>
        </w:rPr>
        <w:t>2</w:t>
      </w:r>
      <w:r w:rsidR="008C61B7" w:rsidRPr="00784B10">
        <w:rPr>
          <w:b/>
          <w:bCs/>
        </w:rPr>
        <w:t>/</w:t>
      </w:r>
      <w:bookmarkEnd w:id="6"/>
      <w:r w:rsidR="009779EE">
        <w:rPr>
          <w:b/>
          <w:bCs/>
        </w:rPr>
        <w:t>1</w:t>
      </w:r>
      <w:r w:rsidR="00675B87">
        <w:rPr>
          <w:b/>
          <w:bCs/>
        </w:rPr>
        <w:t>0</w:t>
      </w:r>
      <w:r w:rsidR="009423BC">
        <w:rPr>
          <w:b/>
          <w:bCs/>
        </w:rPr>
        <w:t>, 1</w:t>
      </w:r>
      <w:r w:rsidR="00675B87">
        <w:rPr>
          <w:b/>
          <w:bCs/>
        </w:rPr>
        <w:t>3</w:t>
      </w:r>
      <w:r w:rsidR="008C61B7" w:rsidRPr="00784B10">
        <w:rPr>
          <w:b/>
          <w:bCs/>
        </w:rPr>
        <w:t>)</w:t>
      </w:r>
      <w:r w:rsidRPr="00784B10">
        <w:rPr>
          <w:b/>
          <w:bCs/>
        </w:rPr>
        <w:t xml:space="preserve">: The </w:t>
      </w:r>
      <w:r w:rsidR="002A213F">
        <w:rPr>
          <w:b/>
          <w:bCs/>
        </w:rPr>
        <w:t>o</w:t>
      </w:r>
      <w:r w:rsidRPr="00784B10">
        <w:rPr>
          <w:b/>
          <w:bCs/>
        </w:rPr>
        <w:t>rganization of labor</w:t>
      </w:r>
      <w:r w:rsidRPr="00784B10">
        <w:rPr>
          <w:b/>
          <w:bCs/>
        </w:rPr>
        <w:tab/>
      </w:r>
    </w:p>
    <w:p w14:paraId="373CDD4E" w14:textId="77777777" w:rsidR="0036775C" w:rsidRPr="00784B10" w:rsidRDefault="0036775C" w:rsidP="00A04074"/>
    <w:p w14:paraId="3502CFCE" w14:textId="77777777" w:rsidR="0036775C" w:rsidRPr="00784B10" w:rsidRDefault="0036775C" w:rsidP="00A04074">
      <w:proofErr w:type="spellStart"/>
      <w:r w:rsidRPr="00784B10">
        <w:t>Schmitter</w:t>
      </w:r>
      <w:proofErr w:type="spellEnd"/>
      <w:r w:rsidRPr="00784B10">
        <w:t xml:space="preserve">, Philippe. 1979. Still the century of corporatism? </w:t>
      </w:r>
      <w:r w:rsidRPr="00784B10">
        <w:rPr>
          <w:lang w:val="de-DE"/>
        </w:rPr>
        <w:t xml:space="preserve">In Schmitter, Philippe and Lehmbruch, Gerhard. </w:t>
      </w:r>
      <w:r w:rsidRPr="00784B10">
        <w:t xml:space="preserve">Eds. </w:t>
      </w:r>
      <w:r w:rsidRPr="00784B10">
        <w:rPr>
          <w:i/>
          <w:iCs/>
        </w:rPr>
        <w:t>Trends towards corporatist intermediation</w:t>
      </w:r>
      <w:r w:rsidRPr="00784B10">
        <w:t>, Beverly Hills: Sage, 43- 94.</w:t>
      </w:r>
      <w:r w:rsidR="00A55866">
        <w:t xml:space="preserve"> (B)</w:t>
      </w:r>
    </w:p>
    <w:p w14:paraId="47EADCD7" w14:textId="77777777" w:rsidR="0036775C" w:rsidRPr="00784B10" w:rsidRDefault="0036775C" w:rsidP="00A04074"/>
    <w:p w14:paraId="1826F721" w14:textId="77777777" w:rsidR="0036775C" w:rsidRDefault="0036775C" w:rsidP="00A04074">
      <w:r w:rsidRPr="00784B10">
        <w:t xml:space="preserve">Cameron, David. 1984. Social Democracy, Corporatism, Labor Quiescence, and the Representation of Economic Interest in Advanced Capitalist Society, In Goldthorpe, John, ed. </w:t>
      </w:r>
      <w:r w:rsidRPr="00784B10">
        <w:rPr>
          <w:rStyle w:val="Emphasis"/>
        </w:rPr>
        <w:t>Order and Conflict in Contemporary Capitalism</w:t>
      </w:r>
      <w:r w:rsidRPr="00784B10">
        <w:t>, pp. 143- 178.</w:t>
      </w:r>
      <w:r w:rsidR="00A55866">
        <w:t xml:space="preserve"> (B)</w:t>
      </w:r>
    </w:p>
    <w:p w14:paraId="29E36A5B" w14:textId="77777777" w:rsidR="00CC3212" w:rsidRDefault="00CC3212" w:rsidP="00A04074"/>
    <w:p w14:paraId="1473F5D6" w14:textId="3EE3A3A0" w:rsidR="0036775C" w:rsidRPr="00784B10" w:rsidRDefault="00E74F17" w:rsidP="00826F40">
      <w:pPr>
        <w:rPr>
          <w:b/>
          <w:bCs/>
        </w:rPr>
      </w:pPr>
      <w:r>
        <w:rPr>
          <w:b/>
          <w:bCs/>
        </w:rPr>
        <w:t xml:space="preserve">Week </w:t>
      </w:r>
      <w:r w:rsidR="008C61B7">
        <w:rPr>
          <w:b/>
          <w:bCs/>
        </w:rPr>
        <w:t xml:space="preserve">5 </w:t>
      </w:r>
      <w:r w:rsidR="008C61B7" w:rsidRPr="00784B10">
        <w:rPr>
          <w:b/>
          <w:bCs/>
        </w:rPr>
        <w:t>(</w:t>
      </w:r>
      <w:bookmarkStart w:id="7" w:name="_Hlk495072391"/>
      <w:r w:rsidR="00D97E42">
        <w:rPr>
          <w:b/>
          <w:bCs/>
        </w:rPr>
        <w:t>2/1</w:t>
      </w:r>
      <w:bookmarkEnd w:id="7"/>
      <w:r w:rsidR="00675B87">
        <w:rPr>
          <w:b/>
          <w:bCs/>
        </w:rPr>
        <w:t>7</w:t>
      </w:r>
      <w:r w:rsidR="009423BC">
        <w:rPr>
          <w:b/>
          <w:bCs/>
        </w:rPr>
        <w:t xml:space="preserve">, </w:t>
      </w:r>
      <w:r w:rsidR="009779EE">
        <w:rPr>
          <w:b/>
          <w:bCs/>
        </w:rPr>
        <w:t>2</w:t>
      </w:r>
      <w:r w:rsidR="00381019">
        <w:rPr>
          <w:b/>
          <w:bCs/>
        </w:rPr>
        <w:t>0</w:t>
      </w:r>
      <w:r w:rsidR="008C61B7" w:rsidRPr="00784B10">
        <w:rPr>
          <w:b/>
          <w:bCs/>
        </w:rPr>
        <w:t>)</w:t>
      </w:r>
      <w:r w:rsidR="0036775C" w:rsidRPr="00784B10">
        <w:rPr>
          <w:b/>
          <w:bCs/>
        </w:rPr>
        <w:t xml:space="preserve">: The organization of </w:t>
      </w:r>
      <w:r w:rsidR="00B450DC">
        <w:rPr>
          <w:b/>
          <w:bCs/>
        </w:rPr>
        <w:t xml:space="preserve">business </w:t>
      </w:r>
      <w:r w:rsidR="0036775C" w:rsidRPr="00784B10">
        <w:rPr>
          <w:b/>
          <w:bCs/>
        </w:rPr>
        <w:t xml:space="preserve"> </w:t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  <w:r w:rsidR="0036775C" w:rsidRPr="00784B10">
        <w:rPr>
          <w:b/>
          <w:bCs/>
        </w:rPr>
        <w:tab/>
      </w:r>
    </w:p>
    <w:p w14:paraId="3FAABEE0" w14:textId="77777777" w:rsidR="008B61DD" w:rsidRDefault="008B61DD" w:rsidP="008B61DD">
      <w:pPr>
        <w:rPr>
          <w:iCs/>
        </w:rPr>
      </w:pPr>
      <w:r>
        <w:rPr>
          <w:iCs/>
        </w:rPr>
        <w:t xml:space="preserve">Clift, </w:t>
      </w:r>
      <w:r>
        <w:t>Chapters</w:t>
      </w:r>
      <w:r>
        <w:rPr>
          <w:iCs/>
        </w:rPr>
        <w:t xml:space="preserve"> 9.</w:t>
      </w:r>
    </w:p>
    <w:p w14:paraId="146970B1" w14:textId="77777777" w:rsidR="008B61DD" w:rsidRDefault="008B61DD" w:rsidP="008B61DD">
      <w:pPr>
        <w:rPr>
          <w:iCs/>
        </w:rPr>
      </w:pPr>
    </w:p>
    <w:p w14:paraId="2C14FD8F" w14:textId="77777777" w:rsidR="002425EA" w:rsidRPr="002425EA" w:rsidRDefault="002425EA" w:rsidP="00C84B43">
      <w:pPr>
        <w:rPr>
          <w:iCs/>
        </w:rPr>
      </w:pPr>
      <w:r w:rsidRPr="002425EA">
        <w:t xml:space="preserve">Hall, Peter and Soskice, David. 2001. </w:t>
      </w:r>
      <w:r w:rsidRPr="002425EA">
        <w:rPr>
          <w:i/>
          <w:iCs/>
        </w:rPr>
        <w:t>Varieties of Capitalism: The Institutional Foundations of Comparative Advantage</w:t>
      </w:r>
      <w:r w:rsidRPr="002425EA">
        <w:t xml:space="preserve">. Oxford: Oxford University Press, Chapter 1. </w:t>
      </w:r>
      <w:r w:rsidR="00A55866">
        <w:t>(B)</w:t>
      </w:r>
    </w:p>
    <w:p w14:paraId="3C5026D3" w14:textId="77777777" w:rsidR="00C84B43" w:rsidRDefault="00C84B43" w:rsidP="00826F40"/>
    <w:p w14:paraId="69EE3841" w14:textId="215E58B2" w:rsidR="008C61B7" w:rsidRPr="00784B10" w:rsidRDefault="008C61B7" w:rsidP="008C61B7">
      <w:pPr>
        <w:rPr>
          <w:b/>
          <w:bCs/>
        </w:rPr>
      </w:pPr>
      <w:r>
        <w:rPr>
          <w:b/>
          <w:bCs/>
        </w:rPr>
        <w:t>Week 6</w:t>
      </w:r>
      <w:r w:rsidRPr="00784B10">
        <w:rPr>
          <w:b/>
          <w:bCs/>
        </w:rPr>
        <w:t xml:space="preserve"> </w:t>
      </w:r>
      <w:r w:rsidR="00D97E42">
        <w:rPr>
          <w:b/>
          <w:bCs/>
        </w:rPr>
        <w:t>(</w:t>
      </w:r>
      <w:bookmarkStart w:id="8" w:name="_Hlk495072446"/>
      <w:r w:rsidR="00D97E42">
        <w:rPr>
          <w:b/>
          <w:bCs/>
        </w:rPr>
        <w:t>2/2</w:t>
      </w:r>
      <w:bookmarkEnd w:id="8"/>
      <w:r w:rsidR="00381019">
        <w:rPr>
          <w:b/>
          <w:bCs/>
        </w:rPr>
        <w:t>4</w:t>
      </w:r>
      <w:r w:rsidR="009423BC">
        <w:rPr>
          <w:b/>
          <w:bCs/>
        </w:rPr>
        <w:t>, 2</w:t>
      </w:r>
      <w:r w:rsidR="00381019">
        <w:rPr>
          <w:b/>
          <w:bCs/>
        </w:rPr>
        <w:t>7</w:t>
      </w:r>
      <w:r w:rsidRPr="00784B10">
        <w:rPr>
          <w:b/>
          <w:bCs/>
        </w:rPr>
        <w:t>): Political coalitions - The relative importance of class and sector</w:t>
      </w:r>
      <w:r w:rsidRPr="00784B10">
        <w:rPr>
          <w:b/>
          <w:bCs/>
        </w:rPr>
        <w:tab/>
      </w:r>
      <w:r w:rsidRPr="00784B10">
        <w:rPr>
          <w:b/>
          <w:bCs/>
        </w:rPr>
        <w:tab/>
      </w:r>
      <w:r w:rsidRPr="00784B10">
        <w:rPr>
          <w:b/>
          <w:bCs/>
        </w:rPr>
        <w:tab/>
      </w:r>
      <w:r w:rsidRPr="00784B10">
        <w:rPr>
          <w:b/>
          <w:bCs/>
        </w:rPr>
        <w:tab/>
      </w:r>
    </w:p>
    <w:p w14:paraId="72F0FA04" w14:textId="77777777" w:rsidR="008C61B7" w:rsidRPr="00784B10" w:rsidRDefault="008C61B7" w:rsidP="008C61B7">
      <w:proofErr w:type="spellStart"/>
      <w:r w:rsidRPr="00784B10">
        <w:t>Hiscox</w:t>
      </w:r>
      <w:proofErr w:type="spellEnd"/>
      <w:r w:rsidRPr="00784B10">
        <w:t xml:space="preserve">, Michael. 2002. </w:t>
      </w:r>
      <w:r w:rsidRPr="00784B10">
        <w:rPr>
          <w:i/>
          <w:iCs/>
        </w:rPr>
        <w:t>International Trade and Political Conflict</w:t>
      </w:r>
      <w:r w:rsidRPr="00784B10">
        <w:t xml:space="preserve">. Princeton: Princeton </w:t>
      </w:r>
    </w:p>
    <w:p w14:paraId="21B45494" w14:textId="77777777" w:rsidR="008C61B7" w:rsidRDefault="008C61B7" w:rsidP="008C61B7">
      <w:r w:rsidRPr="00784B10">
        <w:t xml:space="preserve">University Press, </w:t>
      </w:r>
      <w:r w:rsidR="003C7748">
        <w:t>ch</w:t>
      </w:r>
      <w:r w:rsidR="00E473EE">
        <w:t>apters</w:t>
      </w:r>
      <w:r w:rsidR="007A5B78">
        <w:t xml:space="preserve"> 1-3</w:t>
      </w:r>
      <w:r w:rsidRPr="00784B10">
        <w:t>.</w:t>
      </w:r>
      <w:r w:rsidR="00A55866">
        <w:t xml:space="preserve"> (B)</w:t>
      </w:r>
    </w:p>
    <w:p w14:paraId="1E1D859D" w14:textId="77777777" w:rsidR="00EA1082" w:rsidRPr="00EA1082" w:rsidRDefault="00EA1082" w:rsidP="00EA1082">
      <w:pPr>
        <w:pStyle w:val="NormalWeb"/>
        <w:rPr>
          <w:color w:val="auto"/>
        </w:rPr>
      </w:pPr>
      <w:r w:rsidRPr="00EA1082">
        <w:t xml:space="preserve">Swenson, Peter. 1991. Bringing Capital Back </w:t>
      </w:r>
      <w:r w:rsidR="00DE345D" w:rsidRPr="00EA1082">
        <w:t>in</w:t>
      </w:r>
      <w:r w:rsidRPr="00EA1082">
        <w:t xml:space="preserve">, or Social Democracy Reconsidered: Employer Power, Cross-Class Alliances, and Centralization of Industrial Relations in Denmark and Sweden. </w:t>
      </w:r>
      <w:r w:rsidRPr="00EA1082">
        <w:rPr>
          <w:rStyle w:val="Emphasis"/>
          <w:color w:val="auto"/>
        </w:rPr>
        <w:t>World Politics</w:t>
      </w:r>
      <w:r w:rsidRPr="00EA1082">
        <w:rPr>
          <w:color w:val="auto"/>
        </w:rPr>
        <w:t xml:space="preserve">. 513-45. </w:t>
      </w:r>
      <w:r w:rsidR="00A55866">
        <w:rPr>
          <w:color w:val="auto"/>
        </w:rPr>
        <w:t>(</w:t>
      </w:r>
      <w:r w:rsidR="00A55866">
        <w:t>A</w:t>
      </w:r>
      <w:r w:rsidR="00A55866">
        <w:rPr>
          <w:color w:val="auto"/>
        </w:rPr>
        <w:t>)</w:t>
      </w:r>
    </w:p>
    <w:p w14:paraId="6D9B9553" w14:textId="77777777" w:rsidR="003B09B3" w:rsidRDefault="003B09B3" w:rsidP="00347241">
      <w:pPr>
        <w:rPr>
          <w:b/>
          <w:bCs/>
        </w:rPr>
      </w:pPr>
    </w:p>
    <w:p w14:paraId="04BC8153" w14:textId="5D31C262" w:rsidR="0036775C" w:rsidRPr="00784B10" w:rsidRDefault="00F561A5" w:rsidP="00347241">
      <w:pPr>
        <w:rPr>
          <w:b/>
          <w:bCs/>
        </w:rPr>
      </w:pPr>
      <w:r>
        <w:rPr>
          <w:b/>
          <w:bCs/>
        </w:rPr>
        <w:lastRenderedPageBreak/>
        <w:t xml:space="preserve">Week 7 </w:t>
      </w:r>
      <w:r w:rsidR="00D97E42">
        <w:rPr>
          <w:b/>
          <w:bCs/>
        </w:rPr>
        <w:t>(</w:t>
      </w:r>
      <w:bookmarkStart w:id="9" w:name="_Hlk495072463"/>
      <w:r w:rsidR="00D97E42">
        <w:rPr>
          <w:b/>
          <w:bCs/>
        </w:rPr>
        <w:t>3/</w:t>
      </w:r>
      <w:bookmarkEnd w:id="9"/>
      <w:r w:rsidR="00DC0FF7">
        <w:rPr>
          <w:rFonts w:hint="eastAsia"/>
          <w:b/>
          <w:bCs/>
          <w:lang w:eastAsia="zh-CN"/>
        </w:rPr>
        <w:t>2,</w:t>
      </w:r>
      <w:r w:rsidR="00DC0FF7">
        <w:rPr>
          <w:b/>
          <w:bCs/>
          <w:lang w:eastAsia="zh-CN"/>
        </w:rPr>
        <w:t xml:space="preserve"> </w:t>
      </w:r>
      <w:r w:rsidR="00F4424F">
        <w:rPr>
          <w:b/>
          <w:bCs/>
        </w:rPr>
        <w:t>5</w:t>
      </w:r>
      <w:r w:rsidR="0036775C" w:rsidRPr="00784B10">
        <w:rPr>
          <w:b/>
          <w:bCs/>
        </w:rPr>
        <w:t xml:space="preserve">): The </w:t>
      </w:r>
      <w:r w:rsidR="00AB7505">
        <w:rPr>
          <w:b/>
          <w:bCs/>
        </w:rPr>
        <w:t>S</w:t>
      </w:r>
      <w:r w:rsidR="0036775C" w:rsidRPr="00784B10">
        <w:rPr>
          <w:b/>
          <w:bCs/>
        </w:rPr>
        <w:t>tate</w:t>
      </w:r>
    </w:p>
    <w:p w14:paraId="4EB9FD7B" w14:textId="77777777" w:rsidR="0036775C" w:rsidRPr="00784B10" w:rsidRDefault="0036775C" w:rsidP="00347241"/>
    <w:p w14:paraId="503E3797" w14:textId="77777777" w:rsidR="00005C16" w:rsidRDefault="00005C16" w:rsidP="00005C16">
      <w:pPr>
        <w:rPr>
          <w:iCs/>
        </w:rPr>
      </w:pPr>
      <w:r>
        <w:rPr>
          <w:iCs/>
        </w:rPr>
        <w:t xml:space="preserve">Clift, </w:t>
      </w:r>
      <w:r w:rsidR="008A7241">
        <w:t>Chapter</w:t>
      </w:r>
      <w:r>
        <w:rPr>
          <w:iCs/>
        </w:rPr>
        <w:t xml:space="preserve"> 8. </w:t>
      </w:r>
    </w:p>
    <w:p w14:paraId="7DE788DF" w14:textId="77777777" w:rsidR="008C70E1" w:rsidRDefault="008C70E1" w:rsidP="00347241"/>
    <w:p w14:paraId="367ADE3B" w14:textId="77777777" w:rsidR="0036775C" w:rsidRPr="00784B10" w:rsidRDefault="0036775C" w:rsidP="00347241">
      <w:r w:rsidRPr="00784B10">
        <w:t>Hellman, Joel, Jones,</w:t>
      </w:r>
      <w:r w:rsidR="0099543B">
        <w:t xml:space="preserve"> </w:t>
      </w:r>
      <w:proofErr w:type="spellStart"/>
      <w:r w:rsidR="0099543B">
        <w:t>Gariant</w:t>
      </w:r>
      <w:proofErr w:type="spellEnd"/>
      <w:r w:rsidR="0099543B">
        <w:t>, Kaufmann, Daniel. 2003</w:t>
      </w:r>
      <w:r w:rsidRPr="00784B10">
        <w:t>. Seize the state, seize th</w:t>
      </w:r>
      <w:r w:rsidR="0099543B">
        <w:t>e day: state capture</w:t>
      </w:r>
      <w:r w:rsidRPr="00784B10">
        <w:t xml:space="preserve"> and influence in transition</w:t>
      </w:r>
      <w:r w:rsidR="0099543B">
        <w:t xml:space="preserve"> economies</w:t>
      </w:r>
      <w:r w:rsidRPr="00784B10">
        <w:t xml:space="preserve">. </w:t>
      </w:r>
      <w:r w:rsidR="0099543B" w:rsidRPr="0099543B">
        <w:rPr>
          <w:i/>
        </w:rPr>
        <w:t>Journal of Comparative Economics,</w:t>
      </w:r>
      <w:r w:rsidR="0099543B">
        <w:t xml:space="preserve"> 31 (4), pp. 751-773. </w:t>
      </w:r>
      <w:r w:rsidR="00A55866">
        <w:t>(A)</w:t>
      </w:r>
    </w:p>
    <w:p w14:paraId="22AC43CB" w14:textId="77777777" w:rsidR="0036775C" w:rsidRPr="00784B10" w:rsidRDefault="0036775C" w:rsidP="00347241"/>
    <w:p w14:paraId="45B18BBA" w14:textId="01191D47" w:rsidR="00E74F17" w:rsidRPr="00784B10" w:rsidRDefault="0036775C" w:rsidP="00E74F17">
      <w:r w:rsidRPr="00784B10">
        <w:rPr>
          <w:b/>
          <w:bCs/>
        </w:rPr>
        <w:t xml:space="preserve">Week </w:t>
      </w:r>
      <w:r w:rsidR="00D97E42">
        <w:rPr>
          <w:b/>
          <w:bCs/>
        </w:rPr>
        <w:t>8 (</w:t>
      </w:r>
      <w:bookmarkStart w:id="10" w:name="_Hlk495072475"/>
      <w:r w:rsidR="00D97E42">
        <w:rPr>
          <w:b/>
          <w:bCs/>
        </w:rPr>
        <w:t>3/</w:t>
      </w:r>
      <w:r w:rsidR="00F4424F">
        <w:rPr>
          <w:b/>
          <w:bCs/>
        </w:rPr>
        <w:t>9</w:t>
      </w:r>
      <w:r w:rsidR="00D97E42">
        <w:rPr>
          <w:b/>
          <w:bCs/>
        </w:rPr>
        <w:t xml:space="preserve">, </w:t>
      </w:r>
      <w:bookmarkEnd w:id="10"/>
      <w:r w:rsidR="00724869">
        <w:rPr>
          <w:b/>
          <w:bCs/>
        </w:rPr>
        <w:t>1</w:t>
      </w:r>
      <w:r w:rsidR="00F4424F">
        <w:rPr>
          <w:b/>
          <w:bCs/>
        </w:rPr>
        <w:t>2</w:t>
      </w:r>
      <w:r w:rsidRPr="00784B10">
        <w:rPr>
          <w:b/>
          <w:bCs/>
        </w:rPr>
        <w:t>)</w:t>
      </w:r>
      <w:r w:rsidRPr="00784B10">
        <w:t xml:space="preserve">: </w:t>
      </w:r>
      <w:r w:rsidR="00E74F17" w:rsidRPr="00E74F17">
        <w:rPr>
          <w:b/>
        </w:rPr>
        <w:t xml:space="preserve">Midterm </w:t>
      </w:r>
      <w:r w:rsidR="00E74F17">
        <w:rPr>
          <w:b/>
        </w:rPr>
        <w:t>r</w:t>
      </w:r>
      <w:r w:rsidR="00E74F17" w:rsidRPr="00E74F17">
        <w:rPr>
          <w:b/>
        </w:rPr>
        <w:t xml:space="preserve">eview </w:t>
      </w:r>
      <w:r w:rsidR="00E74F17">
        <w:rPr>
          <w:b/>
        </w:rPr>
        <w:t>and</w:t>
      </w:r>
      <w:r w:rsidR="00E74F17" w:rsidRPr="00E74F17">
        <w:rPr>
          <w:b/>
        </w:rPr>
        <w:t xml:space="preserve"> </w:t>
      </w:r>
      <w:r w:rsidR="00E74F17">
        <w:rPr>
          <w:b/>
        </w:rPr>
        <w:t>e</w:t>
      </w:r>
      <w:r w:rsidR="00E74F17" w:rsidRPr="00E74F17">
        <w:rPr>
          <w:b/>
        </w:rPr>
        <w:t>xam</w:t>
      </w:r>
      <w:r w:rsidR="00E74F17">
        <w:t xml:space="preserve"> </w:t>
      </w:r>
    </w:p>
    <w:p w14:paraId="474A3543" w14:textId="77777777" w:rsidR="0036775C" w:rsidRPr="00784B10" w:rsidRDefault="0036775C" w:rsidP="00347241"/>
    <w:p w14:paraId="49BE4921" w14:textId="667BAC5D" w:rsidR="00417B55" w:rsidRDefault="00921FA7" w:rsidP="00417B55">
      <w:pPr>
        <w:autoSpaceDE w:val="0"/>
        <w:autoSpaceDN w:val="0"/>
        <w:adjustRightInd w:val="0"/>
        <w:rPr>
          <w:b/>
        </w:rPr>
      </w:pPr>
      <w:bookmarkStart w:id="11" w:name="_Hlk495072555"/>
      <w:r>
        <w:rPr>
          <w:b/>
        </w:rPr>
        <w:t xml:space="preserve">Week 9 </w:t>
      </w:r>
      <w:r w:rsidR="00417B55" w:rsidRPr="001003EE">
        <w:rPr>
          <w:b/>
        </w:rPr>
        <w:t>(</w:t>
      </w:r>
      <w:r w:rsidR="00417B55">
        <w:rPr>
          <w:b/>
        </w:rPr>
        <w:t>3/1</w:t>
      </w:r>
      <w:r w:rsidR="00577187">
        <w:rPr>
          <w:b/>
        </w:rPr>
        <w:t>6</w:t>
      </w:r>
      <w:r w:rsidR="00417B55">
        <w:rPr>
          <w:b/>
        </w:rPr>
        <w:t>, 1</w:t>
      </w:r>
      <w:r w:rsidR="00577187">
        <w:rPr>
          <w:b/>
        </w:rPr>
        <w:t>9</w:t>
      </w:r>
      <w:r w:rsidR="00417B55" w:rsidRPr="001003EE">
        <w:rPr>
          <w:b/>
        </w:rPr>
        <w:t>)</w:t>
      </w:r>
      <w:r>
        <w:rPr>
          <w:b/>
        </w:rPr>
        <w:t>:</w:t>
      </w:r>
      <w:r w:rsidR="00417B55">
        <w:rPr>
          <w:b/>
        </w:rPr>
        <w:t xml:space="preserve"> Spring Break-NO CLASS</w:t>
      </w:r>
      <w:r w:rsidR="00417B55" w:rsidRPr="001003EE">
        <w:rPr>
          <w:b/>
        </w:rPr>
        <w:t xml:space="preserve"> </w:t>
      </w:r>
    </w:p>
    <w:bookmarkEnd w:id="11"/>
    <w:p w14:paraId="407C777B" w14:textId="77777777" w:rsidR="00417B55" w:rsidRDefault="00417B55" w:rsidP="00417B55">
      <w:pPr>
        <w:autoSpaceDE w:val="0"/>
        <w:autoSpaceDN w:val="0"/>
        <w:adjustRightInd w:val="0"/>
        <w:rPr>
          <w:b/>
        </w:rPr>
      </w:pPr>
    </w:p>
    <w:p w14:paraId="04EA2B41" w14:textId="77777777" w:rsidR="00C84B43" w:rsidRDefault="00C84B43" w:rsidP="00347241">
      <w:pPr>
        <w:rPr>
          <w:b/>
          <w:bCs/>
        </w:rPr>
      </w:pPr>
    </w:p>
    <w:p w14:paraId="2689FCE9" w14:textId="1951C39B" w:rsidR="0036775C" w:rsidRPr="00784B10" w:rsidRDefault="0036775C" w:rsidP="00347241">
      <w:pPr>
        <w:rPr>
          <w:b/>
          <w:bCs/>
        </w:rPr>
      </w:pPr>
      <w:r w:rsidRPr="00784B10">
        <w:rPr>
          <w:b/>
          <w:bCs/>
        </w:rPr>
        <w:t xml:space="preserve">PART </w:t>
      </w:r>
      <w:r w:rsidR="00C84B43">
        <w:rPr>
          <w:b/>
          <w:bCs/>
        </w:rPr>
        <w:t>3</w:t>
      </w:r>
      <w:r w:rsidRPr="00784B10">
        <w:rPr>
          <w:b/>
          <w:bCs/>
        </w:rPr>
        <w:t>:</w:t>
      </w:r>
      <w:r w:rsidR="00C84B43">
        <w:rPr>
          <w:b/>
          <w:bCs/>
        </w:rPr>
        <w:t xml:space="preserve"> </w:t>
      </w:r>
      <w:r w:rsidRPr="00784B10">
        <w:rPr>
          <w:b/>
          <w:bCs/>
        </w:rPr>
        <w:t>E</w:t>
      </w:r>
      <w:r w:rsidR="00C84B43">
        <w:rPr>
          <w:b/>
          <w:bCs/>
        </w:rPr>
        <w:t>xplainin</w:t>
      </w:r>
      <w:r w:rsidR="00E054A5">
        <w:rPr>
          <w:b/>
          <w:bCs/>
        </w:rPr>
        <w:t>g Variation in Economic Policies</w:t>
      </w:r>
      <w:r w:rsidR="00C84B43">
        <w:rPr>
          <w:b/>
          <w:bCs/>
        </w:rPr>
        <w:t xml:space="preserve"> and Outcomes </w:t>
      </w:r>
    </w:p>
    <w:p w14:paraId="16B83523" w14:textId="77777777" w:rsidR="0036775C" w:rsidRPr="00784B10" w:rsidRDefault="0036775C" w:rsidP="00347241"/>
    <w:p w14:paraId="33DB45EC" w14:textId="1DBE6A3A" w:rsidR="0036775C" w:rsidRPr="00784B10" w:rsidRDefault="0036775C" w:rsidP="00A04074">
      <w:r w:rsidRPr="00784B10">
        <w:rPr>
          <w:b/>
          <w:bCs/>
        </w:rPr>
        <w:t>W</w:t>
      </w:r>
      <w:r w:rsidR="00921FA7">
        <w:rPr>
          <w:b/>
          <w:bCs/>
        </w:rPr>
        <w:t>eek 10</w:t>
      </w:r>
      <w:r w:rsidR="00D97E42">
        <w:rPr>
          <w:b/>
          <w:bCs/>
        </w:rPr>
        <w:t xml:space="preserve"> (</w:t>
      </w:r>
      <w:bookmarkStart w:id="12" w:name="_Hlk495072576"/>
      <w:r w:rsidR="00D97E42">
        <w:rPr>
          <w:b/>
          <w:bCs/>
        </w:rPr>
        <w:t>3/</w:t>
      </w:r>
      <w:r w:rsidR="00724869">
        <w:rPr>
          <w:b/>
          <w:bCs/>
        </w:rPr>
        <w:t>2</w:t>
      </w:r>
      <w:r w:rsidR="008F78A9">
        <w:rPr>
          <w:b/>
          <w:bCs/>
        </w:rPr>
        <w:t>3</w:t>
      </w:r>
      <w:r w:rsidR="00E74F17">
        <w:rPr>
          <w:b/>
          <w:bCs/>
        </w:rPr>
        <w:t xml:space="preserve">, </w:t>
      </w:r>
      <w:r w:rsidR="00D97E42">
        <w:rPr>
          <w:b/>
          <w:bCs/>
        </w:rPr>
        <w:t>2</w:t>
      </w:r>
      <w:bookmarkEnd w:id="12"/>
      <w:r w:rsidR="008F78A9">
        <w:rPr>
          <w:b/>
          <w:bCs/>
        </w:rPr>
        <w:t>6</w:t>
      </w:r>
      <w:r w:rsidRPr="00784B10">
        <w:rPr>
          <w:b/>
          <w:bCs/>
        </w:rPr>
        <w:t>):</w:t>
      </w:r>
      <w:r w:rsidRPr="00784B10">
        <w:t xml:space="preserve"> </w:t>
      </w:r>
      <w:r w:rsidRPr="00784B10">
        <w:rPr>
          <w:b/>
          <w:bCs/>
        </w:rPr>
        <w:t>The political economy of financial development</w:t>
      </w:r>
    </w:p>
    <w:p w14:paraId="7E165023" w14:textId="77777777" w:rsidR="0036775C" w:rsidRPr="00784B10" w:rsidRDefault="0036775C" w:rsidP="00A04074"/>
    <w:p w14:paraId="390D5403" w14:textId="77777777" w:rsidR="00C84B43" w:rsidRDefault="00C84B43" w:rsidP="00C84B43">
      <w:pPr>
        <w:rPr>
          <w:iCs/>
        </w:rPr>
      </w:pPr>
      <w:r>
        <w:rPr>
          <w:iCs/>
        </w:rPr>
        <w:t>Clift, Ch</w:t>
      </w:r>
      <w:r w:rsidR="00EA1082">
        <w:rPr>
          <w:iCs/>
        </w:rPr>
        <w:t>apter</w:t>
      </w:r>
      <w:r>
        <w:rPr>
          <w:iCs/>
        </w:rPr>
        <w:t xml:space="preserve"> 10. </w:t>
      </w:r>
    </w:p>
    <w:p w14:paraId="4F5CD653" w14:textId="77777777" w:rsidR="00DE345D" w:rsidRDefault="00DE345D" w:rsidP="00C84B43">
      <w:pPr>
        <w:rPr>
          <w:iCs/>
        </w:rPr>
      </w:pPr>
    </w:p>
    <w:p w14:paraId="379702D2" w14:textId="1AEB64FC" w:rsidR="00DE345D" w:rsidRPr="00DE345D" w:rsidRDefault="00DE345D" w:rsidP="00DE345D">
      <w:proofErr w:type="spellStart"/>
      <w:r w:rsidRPr="00DE345D">
        <w:t>Gourevitch</w:t>
      </w:r>
      <w:proofErr w:type="spellEnd"/>
      <w:r w:rsidRPr="00DE345D">
        <w:t xml:space="preserve">, Peter and Shinn, James. 2006. </w:t>
      </w:r>
      <w:r w:rsidRPr="00DE345D">
        <w:rPr>
          <w:i/>
          <w:iCs/>
        </w:rPr>
        <w:t>Political Power and Corporate Control: The New Global Politics of Corporate Governance</w:t>
      </w:r>
      <w:r w:rsidRPr="00DE345D">
        <w:t>. Princeton: Princeton Un</w:t>
      </w:r>
      <w:r>
        <w:t>iversity Press, Chapter 1</w:t>
      </w:r>
      <w:r w:rsidRPr="00DE345D">
        <w:t>.</w:t>
      </w:r>
      <w:r w:rsidR="00A55866">
        <w:t xml:space="preserve"> (B)</w:t>
      </w:r>
    </w:p>
    <w:p w14:paraId="375415DF" w14:textId="77777777" w:rsidR="00C84B43" w:rsidRDefault="00C84B43" w:rsidP="00A04074"/>
    <w:p w14:paraId="20E8C563" w14:textId="77777777" w:rsidR="00026860" w:rsidRPr="00784B10" w:rsidRDefault="00921FA7" w:rsidP="00026860">
      <w:pPr>
        <w:rPr>
          <w:b/>
          <w:bCs/>
        </w:rPr>
      </w:pPr>
      <w:r>
        <w:rPr>
          <w:b/>
          <w:bCs/>
        </w:rPr>
        <w:t>Week 11</w:t>
      </w:r>
      <w:r w:rsidR="00D97E42">
        <w:rPr>
          <w:b/>
          <w:bCs/>
        </w:rPr>
        <w:t xml:space="preserve"> (</w:t>
      </w:r>
      <w:bookmarkStart w:id="13" w:name="_Hlk495072583"/>
      <w:r w:rsidR="008F78A9">
        <w:rPr>
          <w:b/>
          <w:bCs/>
        </w:rPr>
        <w:t>3</w:t>
      </w:r>
      <w:r w:rsidR="0036775C" w:rsidRPr="00784B10">
        <w:rPr>
          <w:b/>
          <w:bCs/>
        </w:rPr>
        <w:t>/</w:t>
      </w:r>
      <w:bookmarkEnd w:id="13"/>
      <w:r w:rsidR="008F78A9">
        <w:rPr>
          <w:b/>
          <w:bCs/>
        </w:rPr>
        <w:t>30</w:t>
      </w:r>
      <w:r w:rsidR="00F31D99">
        <w:rPr>
          <w:b/>
          <w:bCs/>
        </w:rPr>
        <w:t xml:space="preserve">, </w:t>
      </w:r>
      <w:r w:rsidR="008F78A9">
        <w:rPr>
          <w:b/>
          <w:bCs/>
        </w:rPr>
        <w:t>4/</w:t>
      </w:r>
      <w:r w:rsidR="00A8529F">
        <w:rPr>
          <w:b/>
          <w:bCs/>
        </w:rPr>
        <w:t>2</w:t>
      </w:r>
      <w:r w:rsidR="00E74F17">
        <w:rPr>
          <w:b/>
          <w:bCs/>
        </w:rPr>
        <w:t>)</w:t>
      </w:r>
      <w:r w:rsidR="0036775C" w:rsidRPr="00784B10">
        <w:rPr>
          <w:b/>
          <w:bCs/>
        </w:rPr>
        <w:t xml:space="preserve">: </w:t>
      </w:r>
      <w:r w:rsidR="00026860" w:rsidRPr="00784B10">
        <w:rPr>
          <w:b/>
          <w:bCs/>
        </w:rPr>
        <w:t>The political economy of taxation</w:t>
      </w:r>
    </w:p>
    <w:p w14:paraId="1CE92828" w14:textId="77777777" w:rsidR="00026860" w:rsidRPr="00784B10" w:rsidRDefault="00026860" w:rsidP="00026860"/>
    <w:p w14:paraId="37B63B0F" w14:textId="77777777" w:rsidR="00026860" w:rsidRDefault="00026860" w:rsidP="00026860">
      <w:proofErr w:type="spellStart"/>
      <w:r w:rsidRPr="00784B10">
        <w:t>Steinmo</w:t>
      </w:r>
      <w:proofErr w:type="spellEnd"/>
      <w:r w:rsidRPr="00784B10">
        <w:t>, Sven. 1989. Political Institut</w:t>
      </w:r>
      <w:bookmarkStart w:id="14" w:name="_GoBack"/>
      <w:bookmarkEnd w:id="14"/>
      <w:r w:rsidRPr="00784B10">
        <w:t xml:space="preserve">ions and Tax Policy in the United States, Sweden and Britain. </w:t>
      </w:r>
      <w:r w:rsidRPr="00784B10">
        <w:rPr>
          <w:i/>
          <w:iCs/>
        </w:rPr>
        <w:t>World Politics</w:t>
      </w:r>
      <w:r w:rsidRPr="00784B10">
        <w:t xml:space="preserve"> 41 (4): 500- 535. </w:t>
      </w:r>
      <w:r>
        <w:t>(A)</w:t>
      </w:r>
    </w:p>
    <w:p w14:paraId="65046E96" w14:textId="77777777" w:rsidR="00026860" w:rsidRDefault="00026860" w:rsidP="00026860"/>
    <w:p w14:paraId="76135CE9" w14:textId="77777777" w:rsidR="00026860" w:rsidRPr="00A639CC" w:rsidRDefault="00026860" w:rsidP="00026860">
      <w:r w:rsidRPr="00B822CE">
        <w:rPr>
          <w:color w:val="000000"/>
          <w:lang w:eastAsia="zh-CN"/>
        </w:rPr>
        <w:t>Mares</w:t>
      </w:r>
      <w:r w:rsidRPr="00B822CE">
        <w:rPr>
          <w:lang w:eastAsia="zh-CN"/>
        </w:rPr>
        <w:t xml:space="preserve">, Isabela; </w:t>
      </w:r>
      <w:proofErr w:type="spellStart"/>
      <w:r w:rsidRPr="00B822CE">
        <w:rPr>
          <w:lang w:eastAsia="zh-CN"/>
        </w:rPr>
        <w:t>Queralt</w:t>
      </w:r>
      <w:proofErr w:type="spellEnd"/>
      <w:r w:rsidRPr="00B822CE">
        <w:rPr>
          <w:lang w:eastAsia="zh-CN"/>
        </w:rPr>
        <w:t xml:space="preserve">, </w:t>
      </w:r>
      <w:proofErr w:type="spellStart"/>
      <w:r w:rsidRPr="00B822CE">
        <w:rPr>
          <w:lang w:eastAsia="zh-CN"/>
        </w:rPr>
        <w:t>Didac</w:t>
      </w:r>
      <w:proofErr w:type="spellEnd"/>
      <w:r w:rsidRPr="00B822CE">
        <w:rPr>
          <w:lang w:eastAsia="zh-CN"/>
        </w:rPr>
        <w:t xml:space="preserve">. 2015. "The Non-Democratic Origins of Income Taxation."  </w:t>
      </w:r>
      <w:r w:rsidRPr="00B822CE">
        <w:rPr>
          <w:i/>
          <w:iCs/>
          <w:lang w:eastAsia="zh-CN"/>
        </w:rPr>
        <w:t>Comparative Political Studies</w:t>
      </w:r>
      <w:r w:rsidRPr="00B822CE">
        <w:rPr>
          <w:lang w:eastAsia="zh-CN"/>
        </w:rPr>
        <w:t xml:space="preserve"> 48 (14):1974-2009.</w:t>
      </w:r>
      <w:r>
        <w:rPr>
          <w:lang w:eastAsia="zh-CN"/>
        </w:rPr>
        <w:t xml:space="preserve"> </w:t>
      </w:r>
      <w:r>
        <w:t>(A)</w:t>
      </w:r>
    </w:p>
    <w:p w14:paraId="5FE0507A" w14:textId="77777777" w:rsidR="00026860" w:rsidRDefault="00026860" w:rsidP="00026860"/>
    <w:p w14:paraId="3B7C3FA6" w14:textId="77777777" w:rsidR="00026860" w:rsidRPr="009E2A0E" w:rsidRDefault="00026860" w:rsidP="00026860">
      <w:r>
        <w:t>Kato</w:t>
      </w:r>
      <w:r w:rsidRPr="009E2A0E">
        <w:t xml:space="preserve">, </w:t>
      </w:r>
      <w:r>
        <w:t>Junko</w:t>
      </w:r>
      <w:r w:rsidRPr="009E2A0E">
        <w:t>. 200</w:t>
      </w:r>
      <w:r>
        <w:t>3</w:t>
      </w:r>
      <w:r w:rsidRPr="009E2A0E">
        <w:t xml:space="preserve">. </w:t>
      </w:r>
      <w:r>
        <w:rPr>
          <w:i/>
          <w:iCs/>
        </w:rPr>
        <w:t>Regressive Taxation and the Welfare State: Path Dependence and Policy Diffusion</w:t>
      </w:r>
      <w:r w:rsidRPr="009E2A0E">
        <w:t>,</w:t>
      </w:r>
      <w:r>
        <w:t xml:space="preserve"> Cambridge University Press, Chapter 1. (B)</w:t>
      </w:r>
    </w:p>
    <w:p w14:paraId="76919B8B" w14:textId="77777777" w:rsidR="00C84B43" w:rsidRDefault="00C84B43" w:rsidP="00A04074"/>
    <w:p w14:paraId="1BD52657" w14:textId="77777777" w:rsidR="0077412C" w:rsidRPr="00784B10" w:rsidRDefault="000514D6" w:rsidP="0077412C">
      <w:pPr>
        <w:rPr>
          <w:b/>
          <w:bCs/>
        </w:rPr>
      </w:pPr>
      <w:r>
        <w:rPr>
          <w:b/>
          <w:bCs/>
        </w:rPr>
        <w:t>Week 1</w:t>
      </w:r>
      <w:r w:rsidR="00921FA7">
        <w:rPr>
          <w:b/>
          <w:bCs/>
        </w:rPr>
        <w:t>2</w:t>
      </w:r>
      <w:r w:rsidR="00D97E42">
        <w:rPr>
          <w:b/>
          <w:bCs/>
        </w:rPr>
        <w:t xml:space="preserve"> (</w:t>
      </w:r>
      <w:bookmarkStart w:id="15" w:name="_Hlk495072640"/>
      <w:r w:rsidR="00D97E42">
        <w:rPr>
          <w:b/>
          <w:bCs/>
        </w:rPr>
        <w:t>4</w:t>
      </w:r>
      <w:r w:rsidR="0036775C" w:rsidRPr="00784B10">
        <w:rPr>
          <w:b/>
          <w:bCs/>
        </w:rPr>
        <w:t>/</w:t>
      </w:r>
      <w:bookmarkEnd w:id="15"/>
      <w:r w:rsidR="004309C4">
        <w:rPr>
          <w:b/>
          <w:bCs/>
        </w:rPr>
        <w:t>6</w:t>
      </w:r>
      <w:r w:rsidR="00F31D99">
        <w:rPr>
          <w:b/>
          <w:bCs/>
        </w:rPr>
        <w:t xml:space="preserve">, </w:t>
      </w:r>
      <w:r w:rsidR="004309C4">
        <w:rPr>
          <w:b/>
          <w:bCs/>
        </w:rPr>
        <w:t>9</w:t>
      </w:r>
      <w:r w:rsidR="000F3F91">
        <w:rPr>
          <w:b/>
          <w:bCs/>
        </w:rPr>
        <w:t xml:space="preserve">): </w:t>
      </w:r>
      <w:r w:rsidR="0077412C" w:rsidRPr="00784B10">
        <w:rPr>
          <w:b/>
          <w:bCs/>
        </w:rPr>
        <w:t xml:space="preserve">The political economy of social </w:t>
      </w:r>
      <w:r w:rsidR="0077412C">
        <w:rPr>
          <w:b/>
          <w:bCs/>
        </w:rPr>
        <w:t>welfare (part 1)</w:t>
      </w:r>
    </w:p>
    <w:p w14:paraId="5B2C9379" w14:textId="77777777" w:rsidR="0077412C" w:rsidRPr="00784B10" w:rsidRDefault="0077412C" w:rsidP="0077412C"/>
    <w:p w14:paraId="582267D1" w14:textId="77777777" w:rsidR="0077412C" w:rsidRDefault="0077412C" w:rsidP="0077412C">
      <w:pPr>
        <w:rPr>
          <w:iCs/>
        </w:rPr>
      </w:pPr>
      <w:r>
        <w:rPr>
          <w:iCs/>
        </w:rPr>
        <w:t xml:space="preserve">Clift, Chapter 11. </w:t>
      </w:r>
    </w:p>
    <w:p w14:paraId="3AF5951E" w14:textId="77777777" w:rsidR="0077412C" w:rsidRDefault="0077412C" w:rsidP="0077412C">
      <w:pPr>
        <w:rPr>
          <w:iCs/>
        </w:rPr>
      </w:pPr>
    </w:p>
    <w:p w14:paraId="7A6671B8" w14:textId="77777777" w:rsidR="0077412C" w:rsidRPr="002425EA" w:rsidRDefault="0077412C" w:rsidP="0077412C">
      <w:proofErr w:type="spellStart"/>
      <w:r w:rsidRPr="002425EA">
        <w:t>Esping</w:t>
      </w:r>
      <w:proofErr w:type="spellEnd"/>
      <w:r w:rsidRPr="002425EA">
        <w:t xml:space="preserve">-Andersen, </w:t>
      </w:r>
      <w:proofErr w:type="spellStart"/>
      <w:r w:rsidRPr="002425EA">
        <w:t>Gosta</w:t>
      </w:r>
      <w:proofErr w:type="spellEnd"/>
      <w:r w:rsidRPr="002425EA">
        <w:t xml:space="preserve">. 1990. The </w:t>
      </w:r>
      <w:r w:rsidRPr="002425EA">
        <w:rPr>
          <w:i/>
          <w:iCs/>
        </w:rPr>
        <w:t>Three Worlds of Welfare Capitalism</w:t>
      </w:r>
      <w:r w:rsidRPr="002425EA">
        <w:t>. Princeton: Princeton University Press, Chapter 1.</w:t>
      </w:r>
      <w:r>
        <w:t xml:space="preserve"> (B)</w:t>
      </w:r>
    </w:p>
    <w:p w14:paraId="4725872B" w14:textId="77777777" w:rsidR="0077412C" w:rsidRDefault="0077412C" w:rsidP="0077412C"/>
    <w:p w14:paraId="02871EB6" w14:textId="77777777" w:rsidR="0077412C" w:rsidRPr="00784B10" w:rsidRDefault="00D97E42" w:rsidP="0077412C">
      <w:pPr>
        <w:rPr>
          <w:b/>
          <w:bCs/>
        </w:rPr>
      </w:pPr>
      <w:r>
        <w:rPr>
          <w:b/>
          <w:bCs/>
        </w:rPr>
        <w:t>Week 1</w:t>
      </w:r>
      <w:r w:rsidR="00921FA7">
        <w:rPr>
          <w:b/>
          <w:bCs/>
        </w:rPr>
        <w:t>3</w:t>
      </w:r>
      <w:r>
        <w:rPr>
          <w:b/>
          <w:bCs/>
        </w:rPr>
        <w:t xml:space="preserve"> (</w:t>
      </w:r>
      <w:bookmarkStart w:id="16" w:name="_Hlk495072679"/>
      <w:r>
        <w:rPr>
          <w:b/>
          <w:bCs/>
        </w:rPr>
        <w:t>4/</w:t>
      </w:r>
      <w:bookmarkEnd w:id="16"/>
      <w:r w:rsidR="008B6AFB">
        <w:rPr>
          <w:b/>
          <w:bCs/>
        </w:rPr>
        <w:t>1</w:t>
      </w:r>
      <w:r w:rsidR="00EE7596">
        <w:rPr>
          <w:b/>
          <w:bCs/>
        </w:rPr>
        <w:t>3</w:t>
      </w:r>
      <w:r w:rsidR="00A9467B">
        <w:rPr>
          <w:b/>
          <w:bCs/>
        </w:rPr>
        <w:t>, 16</w:t>
      </w:r>
      <w:r w:rsidR="0036775C" w:rsidRPr="00784B10">
        <w:rPr>
          <w:b/>
          <w:bCs/>
        </w:rPr>
        <w:t xml:space="preserve">): </w:t>
      </w:r>
      <w:r w:rsidR="0077412C" w:rsidRPr="00784B10">
        <w:rPr>
          <w:b/>
          <w:bCs/>
        </w:rPr>
        <w:t xml:space="preserve">The political economy of social </w:t>
      </w:r>
      <w:r w:rsidR="0077412C">
        <w:rPr>
          <w:b/>
          <w:bCs/>
        </w:rPr>
        <w:t>welfare</w:t>
      </w:r>
      <w:r w:rsidR="0077412C" w:rsidRPr="00784B10">
        <w:rPr>
          <w:b/>
          <w:bCs/>
        </w:rPr>
        <w:t xml:space="preserve"> (part 2)</w:t>
      </w:r>
    </w:p>
    <w:p w14:paraId="14B1E571" w14:textId="77777777" w:rsidR="0077412C" w:rsidRPr="00784B10" w:rsidRDefault="0077412C" w:rsidP="0077412C"/>
    <w:p w14:paraId="07BBD1CF" w14:textId="77777777" w:rsidR="0077412C" w:rsidRPr="00784B10" w:rsidRDefault="0077412C" w:rsidP="0077412C">
      <w:r w:rsidRPr="00784B10">
        <w:t xml:space="preserve">Haggard, Stephen and Kaufman, Robert. 2009. </w:t>
      </w:r>
      <w:r w:rsidRPr="00784B10">
        <w:rPr>
          <w:i/>
          <w:iCs/>
        </w:rPr>
        <w:t>Democracy, development and the welfare state</w:t>
      </w:r>
      <w:r w:rsidRPr="00784B10">
        <w:t xml:space="preserve">. Princeton: Princeton University Press, </w:t>
      </w:r>
      <w:r>
        <w:t xml:space="preserve">Introduction, and Chapters 1 &amp; </w:t>
      </w:r>
      <w:r w:rsidRPr="007D4838">
        <w:rPr>
          <w:rFonts w:eastAsiaTheme="minorEastAsia"/>
          <w:lang w:eastAsia="zh-CN"/>
        </w:rPr>
        <w:t>5</w:t>
      </w:r>
      <w:r>
        <w:t>. (B)</w:t>
      </w:r>
    </w:p>
    <w:p w14:paraId="46EB05FE" w14:textId="4B6CADB1" w:rsidR="00DC0FF7" w:rsidRDefault="00DC0FF7" w:rsidP="0077412C"/>
    <w:p w14:paraId="7DAF76B5" w14:textId="11FF6E42" w:rsidR="00D97E42" w:rsidRPr="00784B10" w:rsidRDefault="00D97E42" w:rsidP="00F922EA"/>
    <w:p w14:paraId="07F67988" w14:textId="77777777" w:rsidR="0077412C" w:rsidRPr="00784B10" w:rsidRDefault="0036775C" w:rsidP="0077412C">
      <w:pPr>
        <w:autoSpaceDE w:val="0"/>
        <w:autoSpaceDN w:val="0"/>
        <w:adjustRightInd w:val="0"/>
        <w:ind w:left="720" w:hanging="720"/>
        <w:rPr>
          <w:b/>
          <w:bCs/>
        </w:rPr>
      </w:pPr>
      <w:r w:rsidRPr="00784B10">
        <w:rPr>
          <w:b/>
          <w:bCs/>
        </w:rPr>
        <w:t>W</w:t>
      </w:r>
      <w:r w:rsidR="00E74F17">
        <w:rPr>
          <w:b/>
          <w:bCs/>
        </w:rPr>
        <w:t>ee</w:t>
      </w:r>
      <w:r w:rsidR="000514D6">
        <w:rPr>
          <w:b/>
          <w:bCs/>
        </w:rPr>
        <w:t>k 1</w:t>
      </w:r>
      <w:r w:rsidR="00921FA7">
        <w:rPr>
          <w:b/>
          <w:bCs/>
        </w:rPr>
        <w:t>4</w:t>
      </w:r>
      <w:r w:rsidR="00682BFA">
        <w:rPr>
          <w:b/>
          <w:bCs/>
        </w:rPr>
        <w:t xml:space="preserve"> (</w:t>
      </w:r>
      <w:bookmarkStart w:id="17" w:name="_Hlk495072695"/>
      <w:r w:rsidR="00682BFA">
        <w:rPr>
          <w:b/>
          <w:bCs/>
        </w:rPr>
        <w:t>4/</w:t>
      </w:r>
      <w:bookmarkEnd w:id="17"/>
      <w:r w:rsidR="009C51D1">
        <w:rPr>
          <w:b/>
          <w:bCs/>
        </w:rPr>
        <w:t>2</w:t>
      </w:r>
      <w:r w:rsidR="00C368E5">
        <w:rPr>
          <w:b/>
          <w:bCs/>
        </w:rPr>
        <w:t>0</w:t>
      </w:r>
      <w:r w:rsidR="008B6AFB">
        <w:rPr>
          <w:b/>
          <w:bCs/>
        </w:rPr>
        <w:t xml:space="preserve">, </w:t>
      </w:r>
      <w:r w:rsidR="009C51D1">
        <w:rPr>
          <w:b/>
          <w:bCs/>
        </w:rPr>
        <w:t>2</w:t>
      </w:r>
      <w:r w:rsidR="00C368E5">
        <w:rPr>
          <w:b/>
          <w:bCs/>
        </w:rPr>
        <w:t>3</w:t>
      </w:r>
      <w:r w:rsidR="00E74F17" w:rsidRPr="00784B10">
        <w:rPr>
          <w:b/>
          <w:bCs/>
        </w:rPr>
        <w:t>):</w:t>
      </w:r>
      <w:r w:rsidRPr="00784B10">
        <w:rPr>
          <w:b/>
          <w:bCs/>
        </w:rPr>
        <w:t xml:space="preserve"> </w:t>
      </w:r>
      <w:r w:rsidR="0077412C" w:rsidRPr="00784B10">
        <w:rPr>
          <w:b/>
          <w:bCs/>
        </w:rPr>
        <w:t>The political management of unemployment</w:t>
      </w:r>
    </w:p>
    <w:p w14:paraId="15A10A69" w14:textId="77777777" w:rsidR="0077412C" w:rsidRDefault="0077412C" w:rsidP="0077412C">
      <w:pPr>
        <w:rPr>
          <w:b/>
          <w:bCs/>
        </w:rPr>
      </w:pPr>
    </w:p>
    <w:p w14:paraId="5E1913DE" w14:textId="34818120" w:rsidR="0077412C" w:rsidRPr="003D6B27" w:rsidRDefault="0077412C" w:rsidP="0077412C">
      <w:r w:rsidRPr="003D6B27">
        <w:rPr>
          <w:lang w:eastAsia="zh-CN"/>
        </w:rPr>
        <w:t>Rehm, P. H.</w:t>
      </w:r>
      <w:r>
        <w:rPr>
          <w:lang w:eastAsia="zh-CN"/>
        </w:rPr>
        <w:t xml:space="preserve">, Jacob S.; Schlesinger, Mark. </w:t>
      </w:r>
      <w:r w:rsidRPr="003D6B27">
        <w:rPr>
          <w:lang w:eastAsia="zh-CN"/>
        </w:rPr>
        <w:t xml:space="preserve">2012. Insecure Alliances: Risk, Inequality, and Support for the Welfare State. </w:t>
      </w:r>
      <w:r w:rsidRPr="003D6B27">
        <w:rPr>
          <w:i/>
          <w:iCs/>
          <w:lang w:eastAsia="zh-CN"/>
        </w:rPr>
        <w:t xml:space="preserve">American Political Science Review, </w:t>
      </w:r>
      <w:r w:rsidRPr="003D6B27">
        <w:rPr>
          <w:iCs/>
          <w:lang w:eastAsia="zh-CN"/>
        </w:rPr>
        <w:t>Vol. 106, No.</w:t>
      </w:r>
      <w:r w:rsidRPr="003D6B27">
        <w:rPr>
          <w:lang w:eastAsia="zh-CN"/>
        </w:rPr>
        <w:t xml:space="preserve">2, </w:t>
      </w:r>
      <w:r>
        <w:rPr>
          <w:lang w:eastAsia="zh-CN"/>
        </w:rPr>
        <w:t xml:space="preserve">pp. </w:t>
      </w:r>
      <w:r w:rsidRPr="003D6B27">
        <w:rPr>
          <w:lang w:eastAsia="zh-CN"/>
        </w:rPr>
        <w:t>386-406.</w:t>
      </w:r>
      <w:r w:rsidR="00E461F2" w:rsidRPr="00E461F2">
        <w:rPr>
          <w:lang w:eastAsia="zh-CN"/>
        </w:rPr>
        <w:t xml:space="preserve"> </w:t>
      </w:r>
      <w:r w:rsidR="00E461F2">
        <w:rPr>
          <w:lang w:eastAsia="zh-CN"/>
        </w:rPr>
        <w:t>(A)</w:t>
      </w:r>
    </w:p>
    <w:p w14:paraId="031C0E8F" w14:textId="77777777" w:rsidR="0077412C" w:rsidRDefault="0077412C" w:rsidP="0077412C"/>
    <w:p w14:paraId="66672E6E" w14:textId="234188CB" w:rsidR="0077412C" w:rsidRDefault="0077412C" w:rsidP="0077412C">
      <w:r>
        <w:t>Iversen, Torben and Wren, Anne</w:t>
      </w:r>
      <w:r w:rsidRPr="008B081D">
        <w:t xml:space="preserve">. </w:t>
      </w:r>
      <w:r>
        <w:t>1998</w:t>
      </w:r>
      <w:r w:rsidRPr="008B081D">
        <w:t xml:space="preserve">. </w:t>
      </w:r>
      <w:r>
        <w:t xml:space="preserve">Equality, Employment, and Budgetary Restraint: The Trilemma of the Service Economy. </w:t>
      </w:r>
      <w:r w:rsidRPr="001132BE">
        <w:rPr>
          <w:i/>
        </w:rPr>
        <w:t>World Politics</w:t>
      </w:r>
      <w:r>
        <w:t>, Vol. 50, No.4, pp. 507-546.</w:t>
      </w:r>
      <w:r w:rsidR="00E461F2" w:rsidRPr="00E461F2">
        <w:rPr>
          <w:lang w:eastAsia="zh-CN"/>
        </w:rPr>
        <w:t xml:space="preserve"> </w:t>
      </w:r>
      <w:r w:rsidR="00E461F2">
        <w:rPr>
          <w:lang w:eastAsia="zh-CN"/>
        </w:rPr>
        <w:t>(A)</w:t>
      </w:r>
    </w:p>
    <w:p w14:paraId="59F496AF" w14:textId="1F6D31CB" w:rsidR="00026860" w:rsidRPr="00784B10" w:rsidRDefault="00026860" w:rsidP="0077412C"/>
    <w:p w14:paraId="6C36713C" w14:textId="77777777" w:rsidR="0077412C" w:rsidRDefault="00A012B8" w:rsidP="0077412C">
      <w:pPr>
        <w:rPr>
          <w:b/>
          <w:bCs/>
        </w:rPr>
      </w:pPr>
      <w:r>
        <w:rPr>
          <w:b/>
          <w:bCs/>
        </w:rPr>
        <w:t>Week 15 (</w:t>
      </w:r>
      <w:r w:rsidR="001F62D1">
        <w:rPr>
          <w:b/>
          <w:bCs/>
        </w:rPr>
        <w:t>4</w:t>
      </w:r>
      <w:r>
        <w:rPr>
          <w:b/>
          <w:bCs/>
        </w:rPr>
        <w:t>/</w:t>
      </w:r>
      <w:r w:rsidR="001F62D1">
        <w:rPr>
          <w:b/>
          <w:bCs/>
        </w:rPr>
        <w:t>27</w:t>
      </w:r>
      <w:r w:rsidR="00370BD1">
        <w:rPr>
          <w:b/>
          <w:bCs/>
        </w:rPr>
        <w:t>, 30</w:t>
      </w:r>
      <w:r w:rsidRPr="00784B10">
        <w:rPr>
          <w:b/>
          <w:bCs/>
        </w:rPr>
        <w:t>):</w:t>
      </w:r>
      <w:r w:rsidR="00370BD1">
        <w:rPr>
          <w:b/>
          <w:bCs/>
        </w:rPr>
        <w:t xml:space="preserve"> </w:t>
      </w:r>
      <w:r w:rsidR="0077412C" w:rsidRPr="00784B10">
        <w:rPr>
          <w:b/>
          <w:bCs/>
        </w:rPr>
        <w:t xml:space="preserve">The political economy of </w:t>
      </w:r>
      <w:r w:rsidR="0077412C">
        <w:rPr>
          <w:b/>
          <w:bCs/>
        </w:rPr>
        <w:t xml:space="preserve">inequality </w:t>
      </w:r>
    </w:p>
    <w:p w14:paraId="7FA307B3" w14:textId="77777777" w:rsidR="0077412C" w:rsidRDefault="0077412C" w:rsidP="0077412C">
      <w:pPr>
        <w:rPr>
          <w:b/>
          <w:bCs/>
        </w:rPr>
      </w:pPr>
    </w:p>
    <w:p w14:paraId="2C6B5670" w14:textId="77777777" w:rsidR="0077412C" w:rsidRDefault="0077412C" w:rsidP="0077412C">
      <w:pPr>
        <w:autoSpaceDE w:val="0"/>
        <w:autoSpaceDN w:val="0"/>
        <w:adjustRightInd w:val="0"/>
        <w:rPr>
          <w:lang w:eastAsia="zh-CN"/>
        </w:rPr>
      </w:pPr>
      <w:r>
        <w:rPr>
          <w:rFonts w:ascii="TimesNewRomanPSMT" w:hAnsi="TimesNewRomanPSMT" w:cs="TimesNewRomanPSMT"/>
          <w:lang w:eastAsia="zh-CN"/>
        </w:rPr>
        <w:t xml:space="preserve">Hacker, Jacob S. and Pierson, Paul, “Winner-Take-All Politics: Public Policy, Political Organization, and the Precipitous Rise of Top Incomes in the United States,” </w:t>
      </w:r>
      <w:r>
        <w:rPr>
          <w:rFonts w:ascii="TimesNewRomanPS-ItalicMT" w:hAnsi="TimesNewRomanPS-ItalicMT" w:cs="TimesNewRomanPS-ItalicMT"/>
          <w:i/>
          <w:iCs/>
          <w:lang w:eastAsia="zh-CN"/>
        </w:rPr>
        <w:t xml:space="preserve">Politics and Society </w:t>
      </w:r>
      <w:r>
        <w:rPr>
          <w:rFonts w:ascii="TimesNewRomanPSMT" w:hAnsi="TimesNewRomanPSMT" w:cs="TimesNewRomanPSMT"/>
          <w:lang w:eastAsia="zh-CN"/>
        </w:rPr>
        <w:t xml:space="preserve">38 (2010): 152–204. </w:t>
      </w:r>
      <w:r>
        <w:rPr>
          <w:lang w:eastAsia="zh-CN"/>
        </w:rPr>
        <w:t>(A)</w:t>
      </w:r>
    </w:p>
    <w:p w14:paraId="2CDFDCA2" w14:textId="77777777" w:rsidR="0077412C" w:rsidRDefault="0077412C" w:rsidP="0077412C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  <w:lang w:eastAsia="zh-CN"/>
        </w:rPr>
      </w:pPr>
    </w:p>
    <w:p w14:paraId="231FF371" w14:textId="77777777" w:rsidR="0077412C" w:rsidRDefault="0077412C" w:rsidP="0077412C">
      <w:pPr>
        <w:rPr>
          <w:lang w:eastAsia="zh-CN"/>
        </w:rPr>
      </w:pPr>
      <w:r w:rsidRPr="00B32C6E">
        <w:rPr>
          <w:lang w:eastAsia="zh-CN"/>
        </w:rPr>
        <w:t xml:space="preserve">Houle, Christian. 2018. "Does Economic </w:t>
      </w:r>
      <w:r w:rsidRPr="00B32C6E">
        <w:rPr>
          <w:color w:val="000000"/>
          <w:lang w:eastAsia="zh-CN"/>
        </w:rPr>
        <w:t>Inequality</w:t>
      </w:r>
      <w:r w:rsidRPr="00B32C6E">
        <w:rPr>
          <w:lang w:eastAsia="zh-CN"/>
        </w:rPr>
        <w:t xml:space="preserve"> Breed Political </w:t>
      </w:r>
      <w:r w:rsidRPr="00B32C6E">
        <w:rPr>
          <w:color w:val="000000"/>
          <w:lang w:eastAsia="zh-CN"/>
        </w:rPr>
        <w:t>Inequality</w:t>
      </w:r>
      <w:r w:rsidRPr="00B32C6E">
        <w:rPr>
          <w:lang w:eastAsia="zh-CN"/>
        </w:rPr>
        <w:t xml:space="preserve">?"  </w:t>
      </w:r>
      <w:r w:rsidRPr="00B32C6E">
        <w:rPr>
          <w:i/>
          <w:iCs/>
          <w:lang w:eastAsia="zh-CN"/>
        </w:rPr>
        <w:t>Democratization</w:t>
      </w:r>
      <w:r w:rsidRPr="00B32C6E">
        <w:rPr>
          <w:lang w:eastAsia="zh-CN"/>
        </w:rPr>
        <w:t xml:space="preserve"> 25 (8):1500-1518.</w:t>
      </w:r>
      <w:r>
        <w:rPr>
          <w:lang w:eastAsia="zh-CN"/>
        </w:rPr>
        <w:t xml:space="preserve"> (A)</w:t>
      </w:r>
    </w:p>
    <w:p w14:paraId="2F2273EE" w14:textId="2E7023C7" w:rsidR="00A012B8" w:rsidRDefault="00A012B8" w:rsidP="00281EE1">
      <w:pPr>
        <w:rPr>
          <w:lang w:eastAsia="zh-CN"/>
        </w:rPr>
      </w:pPr>
    </w:p>
    <w:p w14:paraId="50605BC7" w14:textId="77777777" w:rsidR="00B32C6E" w:rsidRDefault="00B32C6E" w:rsidP="00F31C17">
      <w:pPr>
        <w:rPr>
          <w:b/>
          <w:bCs/>
        </w:rPr>
      </w:pPr>
    </w:p>
    <w:p w14:paraId="0827C832" w14:textId="6BD44622" w:rsidR="00E47B45" w:rsidRDefault="00E74F17" w:rsidP="00F31C17">
      <w:pPr>
        <w:rPr>
          <w:b/>
          <w:bCs/>
        </w:rPr>
      </w:pPr>
      <w:r>
        <w:rPr>
          <w:b/>
          <w:bCs/>
        </w:rPr>
        <w:t>Week 1</w:t>
      </w:r>
      <w:r w:rsidR="00833204">
        <w:rPr>
          <w:b/>
          <w:bCs/>
        </w:rPr>
        <w:t>6</w:t>
      </w:r>
      <w:r>
        <w:rPr>
          <w:b/>
          <w:bCs/>
        </w:rPr>
        <w:t xml:space="preserve"> (</w:t>
      </w:r>
      <w:r w:rsidR="000A1379">
        <w:rPr>
          <w:b/>
          <w:bCs/>
        </w:rPr>
        <w:t>5/</w:t>
      </w:r>
      <w:r w:rsidR="00833204">
        <w:rPr>
          <w:b/>
          <w:bCs/>
        </w:rPr>
        <w:t>4</w:t>
      </w:r>
      <w:r w:rsidR="0036775C" w:rsidRPr="00784B10">
        <w:rPr>
          <w:b/>
          <w:bCs/>
        </w:rPr>
        <w:t xml:space="preserve">): </w:t>
      </w:r>
      <w:r w:rsidR="007D4838">
        <w:rPr>
          <w:b/>
          <w:bCs/>
        </w:rPr>
        <w:t xml:space="preserve">Final review </w:t>
      </w:r>
    </w:p>
    <w:p w14:paraId="6DF8C202" w14:textId="77777777" w:rsidR="00E47B45" w:rsidRDefault="00E47B45" w:rsidP="00F31C17">
      <w:pPr>
        <w:rPr>
          <w:b/>
          <w:bCs/>
        </w:rPr>
      </w:pPr>
    </w:p>
    <w:p w14:paraId="3577D821" w14:textId="343E73DA" w:rsidR="0036775C" w:rsidRPr="00784B10" w:rsidRDefault="0036775C" w:rsidP="00F31C17">
      <w:pPr>
        <w:rPr>
          <w:b/>
          <w:bCs/>
        </w:rPr>
      </w:pPr>
    </w:p>
    <w:sectPr w:rsidR="0036775C" w:rsidRPr="00784B10" w:rsidSect="006C4582">
      <w:footerReference w:type="default" r:id="rId11"/>
      <w:footerReference w:type="first" r:id="rId12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447861" w14:textId="77777777" w:rsidR="00D708E7" w:rsidRDefault="00D708E7" w:rsidP="006C4582">
      <w:r>
        <w:separator/>
      </w:r>
    </w:p>
  </w:endnote>
  <w:endnote w:type="continuationSeparator" w:id="0">
    <w:p w14:paraId="5603D779" w14:textId="77777777" w:rsidR="00D708E7" w:rsidRDefault="00D708E7" w:rsidP="006C4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8489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82DAE7" w14:textId="6B938A50" w:rsidR="00980DD2" w:rsidRDefault="00980D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563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714A15D" w14:textId="77777777" w:rsidR="00980DD2" w:rsidRDefault="00980D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011828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51BC97" w14:textId="5CD50820" w:rsidR="00980DD2" w:rsidRDefault="00980D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56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BCC57E" w14:textId="77777777" w:rsidR="00980DD2" w:rsidRDefault="00980D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38D48" w14:textId="77777777" w:rsidR="00D708E7" w:rsidRDefault="00D708E7" w:rsidP="006C4582">
      <w:r>
        <w:separator/>
      </w:r>
    </w:p>
  </w:footnote>
  <w:footnote w:type="continuationSeparator" w:id="0">
    <w:p w14:paraId="149B5081" w14:textId="77777777" w:rsidR="00D708E7" w:rsidRDefault="00D708E7" w:rsidP="006C4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44AC8"/>
    <w:multiLevelType w:val="multilevel"/>
    <w:tmpl w:val="23C82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6D5DB7"/>
    <w:multiLevelType w:val="hybridMultilevel"/>
    <w:tmpl w:val="483C8F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E96DE9"/>
    <w:multiLevelType w:val="hybridMultilevel"/>
    <w:tmpl w:val="8E8E4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6685B"/>
    <w:multiLevelType w:val="hybridMultilevel"/>
    <w:tmpl w:val="75F6D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レ歳Ɂ㙬殤"/>
    <w:docVar w:name="EN.Libraries" w:val="レ歳Ɂ㙬殤È薠ȷᡐȧ賐 薠ȷ柀ȩɗḀ"/>
  </w:docVars>
  <w:rsids>
    <w:rsidRoot w:val="004D6004"/>
    <w:rsid w:val="00000CB5"/>
    <w:rsid w:val="00001F00"/>
    <w:rsid w:val="00005C16"/>
    <w:rsid w:val="00011613"/>
    <w:rsid w:val="00017E1F"/>
    <w:rsid w:val="00023308"/>
    <w:rsid w:val="0002493B"/>
    <w:rsid w:val="00025413"/>
    <w:rsid w:val="00026860"/>
    <w:rsid w:val="00026AD0"/>
    <w:rsid w:val="000408A4"/>
    <w:rsid w:val="000514D6"/>
    <w:rsid w:val="000525DF"/>
    <w:rsid w:val="00054578"/>
    <w:rsid w:val="00055B3A"/>
    <w:rsid w:val="0008395F"/>
    <w:rsid w:val="00093561"/>
    <w:rsid w:val="000A1379"/>
    <w:rsid w:val="000A734E"/>
    <w:rsid w:val="000B0D9D"/>
    <w:rsid w:val="000B701D"/>
    <w:rsid w:val="000C1F69"/>
    <w:rsid w:val="000C5AB4"/>
    <w:rsid w:val="000D4290"/>
    <w:rsid w:val="000D5733"/>
    <w:rsid w:val="000D658D"/>
    <w:rsid w:val="000E090E"/>
    <w:rsid w:val="000E2203"/>
    <w:rsid w:val="000F3F91"/>
    <w:rsid w:val="0011127B"/>
    <w:rsid w:val="001132BE"/>
    <w:rsid w:val="00116716"/>
    <w:rsid w:val="001216E3"/>
    <w:rsid w:val="001326C2"/>
    <w:rsid w:val="001337B9"/>
    <w:rsid w:val="001343CE"/>
    <w:rsid w:val="00150B41"/>
    <w:rsid w:val="00154ABA"/>
    <w:rsid w:val="0016030C"/>
    <w:rsid w:val="001626B1"/>
    <w:rsid w:val="00165689"/>
    <w:rsid w:val="00171980"/>
    <w:rsid w:val="00173541"/>
    <w:rsid w:val="00174728"/>
    <w:rsid w:val="00176B01"/>
    <w:rsid w:val="001773F9"/>
    <w:rsid w:val="00177517"/>
    <w:rsid w:val="00187164"/>
    <w:rsid w:val="0019469F"/>
    <w:rsid w:val="001A68CB"/>
    <w:rsid w:val="001A79B1"/>
    <w:rsid w:val="001B7B71"/>
    <w:rsid w:val="001C413A"/>
    <w:rsid w:val="001D05A9"/>
    <w:rsid w:val="001D7E69"/>
    <w:rsid w:val="001E29B8"/>
    <w:rsid w:val="001E414D"/>
    <w:rsid w:val="001E4FC8"/>
    <w:rsid w:val="001F36F4"/>
    <w:rsid w:val="001F4AB4"/>
    <w:rsid w:val="001F62D1"/>
    <w:rsid w:val="00200FBF"/>
    <w:rsid w:val="00204BFA"/>
    <w:rsid w:val="00216010"/>
    <w:rsid w:val="00221A89"/>
    <w:rsid w:val="002243B5"/>
    <w:rsid w:val="00232023"/>
    <w:rsid w:val="002425EA"/>
    <w:rsid w:val="00250B3E"/>
    <w:rsid w:val="00250FBD"/>
    <w:rsid w:val="00254E55"/>
    <w:rsid w:val="00270A49"/>
    <w:rsid w:val="00270FF6"/>
    <w:rsid w:val="002730EC"/>
    <w:rsid w:val="00274268"/>
    <w:rsid w:val="00281EE1"/>
    <w:rsid w:val="00282D84"/>
    <w:rsid w:val="002859FF"/>
    <w:rsid w:val="002875BB"/>
    <w:rsid w:val="00295A18"/>
    <w:rsid w:val="002A0B50"/>
    <w:rsid w:val="002A213F"/>
    <w:rsid w:val="002A6D09"/>
    <w:rsid w:val="002B1AEB"/>
    <w:rsid w:val="002B33A7"/>
    <w:rsid w:val="002B414D"/>
    <w:rsid w:val="002B55A6"/>
    <w:rsid w:val="002B760D"/>
    <w:rsid w:val="002C161D"/>
    <w:rsid w:val="002C52E6"/>
    <w:rsid w:val="002C7195"/>
    <w:rsid w:val="002D2A25"/>
    <w:rsid w:val="002D5263"/>
    <w:rsid w:val="002D5D1C"/>
    <w:rsid w:val="002E0509"/>
    <w:rsid w:val="002E1050"/>
    <w:rsid w:val="002E330A"/>
    <w:rsid w:val="002E46D8"/>
    <w:rsid w:val="002F356F"/>
    <w:rsid w:val="002F5558"/>
    <w:rsid w:val="00306767"/>
    <w:rsid w:val="003112DE"/>
    <w:rsid w:val="0031406C"/>
    <w:rsid w:val="00330B98"/>
    <w:rsid w:val="00333421"/>
    <w:rsid w:val="00337000"/>
    <w:rsid w:val="00342ED7"/>
    <w:rsid w:val="00345314"/>
    <w:rsid w:val="00347241"/>
    <w:rsid w:val="00352CDC"/>
    <w:rsid w:val="0035733D"/>
    <w:rsid w:val="003618DC"/>
    <w:rsid w:val="0036775C"/>
    <w:rsid w:val="00370BD1"/>
    <w:rsid w:val="003735D2"/>
    <w:rsid w:val="00381019"/>
    <w:rsid w:val="003A6EC6"/>
    <w:rsid w:val="003A7294"/>
    <w:rsid w:val="003B09B3"/>
    <w:rsid w:val="003B6440"/>
    <w:rsid w:val="003C3139"/>
    <w:rsid w:val="003C7748"/>
    <w:rsid w:val="003D343A"/>
    <w:rsid w:val="003D6237"/>
    <w:rsid w:val="003D6467"/>
    <w:rsid w:val="003D6B27"/>
    <w:rsid w:val="003F0C7B"/>
    <w:rsid w:val="003F5E94"/>
    <w:rsid w:val="00400E27"/>
    <w:rsid w:val="004036D8"/>
    <w:rsid w:val="00406E2F"/>
    <w:rsid w:val="00415137"/>
    <w:rsid w:val="00417B55"/>
    <w:rsid w:val="004217AD"/>
    <w:rsid w:val="00421DC4"/>
    <w:rsid w:val="004309C4"/>
    <w:rsid w:val="00440143"/>
    <w:rsid w:val="004419F5"/>
    <w:rsid w:val="00444B36"/>
    <w:rsid w:val="00453FE2"/>
    <w:rsid w:val="00462ABD"/>
    <w:rsid w:val="00476FCE"/>
    <w:rsid w:val="0048012B"/>
    <w:rsid w:val="00482D12"/>
    <w:rsid w:val="00483E7E"/>
    <w:rsid w:val="00486A01"/>
    <w:rsid w:val="0048754E"/>
    <w:rsid w:val="00487BE8"/>
    <w:rsid w:val="004970AB"/>
    <w:rsid w:val="004A30F7"/>
    <w:rsid w:val="004A720F"/>
    <w:rsid w:val="004B0C67"/>
    <w:rsid w:val="004B1AB0"/>
    <w:rsid w:val="004B239C"/>
    <w:rsid w:val="004B2A3C"/>
    <w:rsid w:val="004B419E"/>
    <w:rsid w:val="004B5720"/>
    <w:rsid w:val="004B77A0"/>
    <w:rsid w:val="004C605B"/>
    <w:rsid w:val="004D6004"/>
    <w:rsid w:val="004E07B8"/>
    <w:rsid w:val="004E283F"/>
    <w:rsid w:val="004F0FC8"/>
    <w:rsid w:val="005242C8"/>
    <w:rsid w:val="00530C90"/>
    <w:rsid w:val="00532402"/>
    <w:rsid w:val="00533FDA"/>
    <w:rsid w:val="00546AF9"/>
    <w:rsid w:val="0055009F"/>
    <w:rsid w:val="00551529"/>
    <w:rsid w:val="005555B5"/>
    <w:rsid w:val="005675B9"/>
    <w:rsid w:val="00574C66"/>
    <w:rsid w:val="00577187"/>
    <w:rsid w:val="00577C28"/>
    <w:rsid w:val="005909B7"/>
    <w:rsid w:val="005A457F"/>
    <w:rsid w:val="005A5201"/>
    <w:rsid w:val="005B3BE9"/>
    <w:rsid w:val="005B6561"/>
    <w:rsid w:val="005D14D6"/>
    <w:rsid w:val="005D41DE"/>
    <w:rsid w:val="005D5B7E"/>
    <w:rsid w:val="005D7F40"/>
    <w:rsid w:val="005E6590"/>
    <w:rsid w:val="005F0BD4"/>
    <w:rsid w:val="005F2EB9"/>
    <w:rsid w:val="006135C6"/>
    <w:rsid w:val="00620311"/>
    <w:rsid w:val="006229D5"/>
    <w:rsid w:val="00633B30"/>
    <w:rsid w:val="00650FF9"/>
    <w:rsid w:val="0066701D"/>
    <w:rsid w:val="006752BA"/>
    <w:rsid w:val="00675B87"/>
    <w:rsid w:val="00681E32"/>
    <w:rsid w:val="00682AC9"/>
    <w:rsid w:val="00682BFA"/>
    <w:rsid w:val="006A0F1D"/>
    <w:rsid w:val="006B2F5B"/>
    <w:rsid w:val="006B3DB6"/>
    <w:rsid w:val="006C0A17"/>
    <w:rsid w:val="006C4582"/>
    <w:rsid w:val="006D1662"/>
    <w:rsid w:val="006D5E27"/>
    <w:rsid w:val="006E5CAF"/>
    <w:rsid w:val="006F215A"/>
    <w:rsid w:val="006F4551"/>
    <w:rsid w:val="006F71A0"/>
    <w:rsid w:val="00701FEC"/>
    <w:rsid w:val="007114BE"/>
    <w:rsid w:val="00724869"/>
    <w:rsid w:val="00724B4D"/>
    <w:rsid w:val="00730BF4"/>
    <w:rsid w:val="00731FCD"/>
    <w:rsid w:val="00733B28"/>
    <w:rsid w:val="0073511B"/>
    <w:rsid w:val="00736B70"/>
    <w:rsid w:val="00740274"/>
    <w:rsid w:val="00742FFA"/>
    <w:rsid w:val="00745E4A"/>
    <w:rsid w:val="0075666E"/>
    <w:rsid w:val="00757544"/>
    <w:rsid w:val="007611AB"/>
    <w:rsid w:val="00770116"/>
    <w:rsid w:val="0077412C"/>
    <w:rsid w:val="00784B10"/>
    <w:rsid w:val="007878A0"/>
    <w:rsid w:val="00790A9A"/>
    <w:rsid w:val="00791E2D"/>
    <w:rsid w:val="00795DAE"/>
    <w:rsid w:val="007A5B78"/>
    <w:rsid w:val="007B07F1"/>
    <w:rsid w:val="007B1518"/>
    <w:rsid w:val="007B52E1"/>
    <w:rsid w:val="007B5CAB"/>
    <w:rsid w:val="007C79B6"/>
    <w:rsid w:val="007D4838"/>
    <w:rsid w:val="007E6466"/>
    <w:rsid w:val="007F246C"/>
    <w:rsid w:val="00801763"/>
    <w:rsid w:val="00826F40"/>
    <w:rsid w:val="00833204"/>
    <w:rsid w:val="0084726F"/>
    <w:rsid w:val="0085229D"/>
    <w:rsid w:val="00854D2A"/>
    <w:rsid w:val="0085615B"/>
    <w:rsid w:val="00856CB6"/>
    <w:rsid w:val="0085768A"/>
    <w:rsid w:val="0087018B"/>
    <w:rsid w:val="00870789"/>
    <w:rsid w:val="0087253F"/>
    <w:rsid w:val="008743DC"/>
    <w:rsid w:val="008829A1"/>
    <w:rsid w:val="00884982"/>
    <w:rsid w:val="008A0E91"/>
    <w:rsid w:val="008A1B19"/>
    <w:rsid w:val="008A7241"/>
    <w:rsid w:val="008B081D"/>
    <w:rsid w:val="008B0D86"/>
    <w:rsid w:val="008B2EA8"/>
    <w:rsid w:val="008B4B1E"/>
    <w:rsid w:val="008B61DD"/>
    <w:rsid w:val="008B67E8"/>
    <w:rsid w:val="008B6AFB"/>
    <w:rsid w:val="008B7FA4"/>
    <w:rsid w:val="008C61B7"/>
    <w:rsid w:val="008C70E1"/>
    <w:rsid w:val="008D5419"/>
    <w:rsid w:val="008E0407"/>
    <w:rsid w:val="008F0BF4"/>
    <w:rsid w:val="008F78A9"/>
    <w:rsid w:val="00903EF3"/>
    <w:rsid w:val="0090564E"/>
    <w:rsid w:val="00905DDA"/>
    <w:rsid w:val="009215DA"/>
    <w:rsid w:val="00921FA7"/>
    <w:rsid w:val="009312BF"/>
    <w:rsid w:val="00934218"/>
    <w:rsid w:val="009423BC"/>
    <w:rsid w:val="009556C1"/>
    <w:rsid w:val="00967178"/>
    <w:rsid w:val="00967BA2"/>
    <w:rsid w:val="00970FC7"/>
    <w:rsid w:val="0097359B"/>
    <w:rsid w:val="00975559"/>
    <w:rsid w:val="00975E67"/>
    <w:rsid w:val="009779EE"/>
    <w:rsid w:val="00980DD2"/>
    <w:rsid w:val="00980F82"/>
    <w:rsid w:val="0099543B"/>
    <w:rsid w:val="00995BF1"/>
    <w:rsid w:val="00996C61"/>
    <w:rsid w:val="009A7B89"/>
    <w:rsid w:val="009B1968"/>
    <w:rsid w:val="009B2930"/>
    <w:rsid w:val="009B34AA"/>
    <w:rsid w:val="009B3FFB"/>
    <w:rsid w:val="009B405C"/>
    <w:rsid w:val="009C51D1"/>
    <w:rsid w:val="009D1A18"/>
    <w:rsid w:val="009D308C"/>
    <w:rsid w:val="009D5389"/>
    <w:rsid w:val="009D5A78"/>
    <w:rsid w:val="009E2A0E"/>
    <w:rsid w:val="009E2F68"/>
    <w:rsid w:val="009F0071"/>
    <w:rsid w:val="00A0129C"/>
    <w:rsid w:val="00A012B8"/>
    <w:rsid w:val="00A04074"/>
    <w:rsid w:val="00A147E0"/>
    <w:rsid w:val="00A215FD"/>
    <w:rsid w:val="00A3079B"/>
    <w:rsid w:val="00A36699"/>
    <w:rsid w:val="00A3693A"/>
    <w:rsid w:val="00A36DC0"/>
    <w:rsid w:val="00A40DD6"/>
    <w:rsid w:val="00A40F19"/>
    <w:rsid w:val="00A4130E"/>
    <w:rsid w:val="00A53C98"/>
    <w:rsid w:val="00A55866"/>
    <w:rsid w:val="00A622A2"/>
    <w:rsid w:val="00A639CC"/>
    <w:rsid w:val="00A64078"/>
    <w:rsid w:val="00A77B5D"/>
    <w:rsid w:val="00A8501B"/>
    <w:rsid w:val="00A8529F"/>
    <w:rsid w:val="00A91235"/>
    <w:rsid w:val="00A93944"/>
    <w:rsid w:val="00A9467B"/>
    <w:rsid w:val="00A94E71"/>
    <w:rsid w:val="00AB5938"/>
    <w:rsid w:val="00AB7505"/>
    <w:rsid w:val="00AB7671"/>
    <w:rsid w:val="00AC5FED"/>
    <w:rsid w:val="00AD4484"/>
    <w:rsid w:val="00AE1A91"/>
    <w:rsid w:val="00AE62A7"/>
    <w:rsid w:val="00AF60A4"/>
    <w:rsid w:val="00B01300"/>
    <w:rsid w:val="00B0354D"/>
    <w:rsid w:val="00B0699D"/>
    <w:rsid w:val="00B14635"/>
    <w:rsid w:val="00B14D7D"/>
    <w:rsid w:val="00B25472"/>
    <w:rsid w:val="00B2577C"/>
    <w:rsid w:val="00B3120C"/>
    <w:rsid w:val="00B32C6E"/>
    <w:rsid w:val="00B37463"/>
    <w:rsid w:val="00B37F15"/>
    <w:rsid w:val="00B412F8"/>
    <w:rsid w:val="00B450DC"/>
    <w:rsid w:val="00B4674B"/>
    <w:rsid w:val="00B55ED8"/>
    <w:rsid w:val="00B63AFD"/>
    <w:rsid w:val="00B75E19"/>
    <w:rsid w:val="00B808B0"/>
    <w:rsid w:val="00B81EEF"/>
    <w:rsid w:val="00B822CE"/>
    <w:rsid w:val="00B873FA"/>
    <w:rsid w:val="00B93D2C"/>
    <w:rsid w:val="00B952FE"/>
    <w:rsid w:val="00BA74CB"/>
    <w:rsid w:val="00BB5F64"/>
    <w:rsid w:val="00BB7904"/>
    <w:rsid w:val="00BC5C40"/>
    <w:rsid w:val="00BC66C9"/>
    <w:rsid w:val="00BD1AC9"/>
    <w:rsid w:val="00BD5B46"/>
    <w:rsid w:val="00BD6CE2"/>
    <w:rsid w:val="00BD7BDF"/>
    <w:rsid w:val="00BE38F7"/>
    <w:rsid w:val="00BF0554"/>
    <w:rsid w:val="00BF20BD"/>
    <w:rsid w:val="00BF2681"/>
    <w:rsid w:val="00BF451D"/>
    <w:rsid w:val="00BF65A8"/>
    <w:rsid w:val="00C02547"/>
    <w:rsid w:val="00C03A2C"/>
    <w:rsid w:val="00C03A96"/>
    <w:rsid w:val="00C11578"/>
    <w:rsid w:val="00C11874"/>
    <w:rsid w:val="00C23571"/>
    <w:rsid w:val="00C368E5"/>
    <w:rsid w:val="00C44AA3"/>
    <w:rsid w:val="00C54004"/>
    <w:rsid w:val="00C633A4"/>
    <w:rsid w:val="00C648C4"/>
    <w:rsid w:val="00C64F4D"/>
    <w:rsid w:val="00C67DE2"/>
    <w:rsid w:val="00C84B43"/>
    <w:rsid w:val="00C855D9"/>
    <w:rsid w:val="00C872B4"/>
    <w:rsid w:val="00CA10EA"/>
    <w:rsid w:val="00CA4549"/>
    <w:rsid w:val="00CB4BB2"/>
    <w:rsid w:val="00CC0051"/>
    <w:rsid w:val="00CC3212"/>
    <w:rsid w:val="00CC7C03"/>
    <w:rsid w:val="00CD15A5"/>
    <w:rsid w:val="00CD3227"/>
    <w:rsid w:val="00CD3A03"/>
    <w:rsid w:val="00CD3D4B"/>
    <w:rsid w:val="00CD5CA5"/>
    <w:rsid w:val="00CE11D0"/>
    <w:rsid w:val="00CE27F3"/>
    <w:rsid w:val="00CE7ED2"/>
    <w:rsid w:val="00D0677C"/>
    <w:rsid w:val="00D10A78"/>
    <w:rsid w:val="00D158C7"/>
    <w:rsid w:val="00D16E66"/>
    <w:rsid w:val="00D27029"/>
    <w:rsid w:val="00D36D73"/>
    <w:rsid w:val="00D40724"/>
    <w:rsid w:val="00D40844"/>
    <w:rsid w:val="00D41BF4"/>
    <w:rsid w:val="00D4555A"/>
    <w:rsid w:val="00D4790A"/>
    <w:rsid w:val="00D50A5A"/>
    <w:rsid w:val="00D52165"/>
    <w:rsid w:val="00D5351A"/>
    <w:rsid w:val="00D538B9"/>
    <w:rsid w:val="00D54A66"/>
    <w:rsid w:val="00D5545D"/>
    <w:rsid w:val="00D56927"/>
    <w:rsid w:val="00D63699"/>
    <w:rsid w:val="00D656DA"/>
    <w:rsid w:val="00D66481"/>
    <w:rsid w:val="00D708E7"/>
    <w:rsid w:val="00D83013"/>
    <w:rsid w:val="00D84445"/>
    <w:rsid w:val="00D84F04"/>
    <w:rsid w:val="00D85A90"/>
    <w:rsid w:val="00D91A50"/>
    <w:rsid w:val="00D97026"/>
    <w:rsid w:val="00D97E42"/>
    <w:rsid w:val="00DB44AA"/>
    <w:rsid w:val="00DB6A27"/>
    <w:rsid w:val="00DB7E90"/>
    <w:rsid w:val="00DC0FF7"/>
    <w:rsid w:val="00DC27A1"/>
    <w:rsid w:val="00DD03FA"/>
    <w:rsid w:val="00DD1698"/>
    <w:rsid w:val="00DD439B"/>
    <w:rsid w:val="00DE12E5"/>
    <w:rsid w:val="00DE196D"/>
    <w:rsid w:val="00DE345D"/>
    <w:rsid w:val="00DE6453"/>
    <w:rsid w:val="00DE6686"/>
    <w:rsid w:val="00E054A5"/>
    <w:rsid w:val="00E15013"/>
    <w:rsid w:val="00E2141D"/>
    <w:rsid w:val="00E25EE0"/>
    <w:rsid w:val="00E272DD"/>
    <w:rsid w:val="00E27425"/>
    <w:rsid w:val="00E2791C"/>
    <w:rsid w:val="00E31B76"/>
    <w:rsid w:val="00E36B9D"/>
    <w:rsid w:val="00E4387D"/>
    <w:rsid w:val="00E461F2"/>
    <w:rsid w:val="00E473EE"/>
    <w:rsid w:val="00E47B45"/>
    <w:rsid w:val="00E51121"/>
    <w:rsid w:val="00E74F17"/>
    <w:rsid w:val="00E777D8"/>
    <w:rsid w:val="00E8521F"/>
    <w:rsid w:val="00E9593B"/>
    <w:rsid w:val="00E9661D"/>
    <w:rsid w:val="00EA0C75"/>
    <w:rsid w:val="00EA1082"/>
    <w:rsid w:val="00EA15E9"/>
    <w:rsid w:val="00EA4523"/>
    <w:rsid w:val="00EA6E1B"/>
    <w:rsid w:val="00EA71A2"/>
    <w:rsid w:val="00EB00F1"/>
    <w:rsid w:val="00EB1177"/>
    <w:rsid w:val="00EB612D"/>
    <w:rsid w:val="00EB61BF"/>
    <w:rsid w:val="00EB6B74"/>
    <w:rsid w:val="00EC03FD"/>
    <w:rsid w:val="00EC1894"/>
    <w:rsid w:val="00EC37D1"/>
    <w:rsid w:val="00ED22F7"/>
    <w:rsid w:val="00ED4368"/>
    <w:rsid w:val="00EE19C3"/>
    <w:rsid w:val="00EE2058"/>
    <w:rsid w:val="00EE2166"/>
    <w:rsid w:val="00EE25DE"/>
    <w:rsid w:val="00EE7163"/>
    <w:rsid w:val="00EE7596"/>
    <w:rsid w:val="00EE7ED6"/>
    <w:rsid w:val="00EF642F"/>
    <w:rsid w:val="00F026E7"/>
    <w:rsid w:val="00F04E87"/>
    <w:rsid w:val="00F05634"/>
    <w:rsid w:val="00F1168F"/>
    <w:rsid w:val="00F20467"/>
    <w:rsid w:val="00F235F1"/>
    <w:rsid w:val="00F317DE"/>
    <w:rsid w:val="00F31C17"/>
    <w:rsid w:val="00F31D99"/>
    <w:rsid w:val="00F33868"/>
    <w:rsid w:val="00F35DDF"/>
    <w:rsid w:val="00F41056"/>
    <w:rsid w:val="00F44224"/>
    <w:rsid w:val="00F4424F"/>
    <w:rsid w:val="00F561A5"/>
    <w:rsid w:val="00F602CF"/>
    <w:rsid w:val="00F61370"/>
    <w:rsid w:val="00F665BA"/>
    <w:rsid w:val="00F8029B"/>
    <w:rsid w:val="00F80B8D"/>
    <w:rsid w:val="00F9089B"/>
    <w:rsid w:val="00F922EA"/>
    <w:rsid w:val="00F926C7"/>
    <w:rsid w:val="00F93EB2"/>
    <w:rsid w:val="00F972C9"/>
    <w:rsid w:val="00FA18AB"/>
    <w:rsid w:val="00FB1194"/>
    <w:rsid w:val="00FC15D9"/>
    <w:rsid w:val="00FC4452"/>
    <w:rsid w:val="00FD1257"/>
    <w:rsid w:val="00FD390A"/>
    <w:rsid w:val="00FD5FC9"/>
    <w:rsid w:val="00FD67EA"/>
    <w:rsid w:val="00FD7D3E"/>
    <w:rsid w:val="00FE2BBB"/>
    <w:rsid w:val="00FF52FF"/>
    <w:rsid w:val="00FF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2BFA1FC6"/>
  <w15:docId w15:val="{E8A39DDA-0763-415E-9D01-2C38EE43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locked="1" w:uiPriority="0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B3E"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0B0D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2243B5"/>
    <w:rPr>
      <w:rFonts w:cs="Times New Roman"/>
      <w:b/>
      <w:bCs/>
      <w:kern w:val="36"/>
      <w:sz w:val="48"/>
      <w:szCs w:val="48"/>
    </w:rPr>
  </w:style>
  <w:style w:type="character" w:styleId="Hyperlink">
    <w:name w:val="Hyperlink"/>
    <w:uiPriority w:val="99"/>
    <w:rsid w:val="00E2141D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F9089B"/>
    <w:pPr>
      <w:spacing w:before="100" w:beforeAutospacing="1" w:after="100" w:afterAutospacing="1"/>
    </w:pPr>
    <w:rPr>
      <w:color w:val="000000"/>
    </w:rPr>
  </w:style>
  <w:style w:type="character" w:styleId="Emphasis">
    <w:name w:val="Emphasis"/>
    <w:uiPriority w:val="20"/>
    <w:qFormat/>
    <w:rsid w:val="00F9089B"/>
    <w:rPr>
      <w:rFonts w:cs="Times New Roman"/>
      <w:i/>
      <w:iCs/>
    </w:rPr>
  </w:style>
  <w:style w:type="paragraph" w:styleId="BalloonText">
    <w:name w:val="Balloon Text"/>
    <w:basedOn w:val="Normal"/>
    <w:link w:val="BalloonTextChar"/>
    <w:uiPriority w:val="99"/>
    <w:semiHidden/>
    <w:rsid w:val="00FB11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55B3A"/>
    <w:rPr>
      <w:rFonts w:cs="Times New Roman"/>
      <w:sz w:val="2"/>
      <w:szCs w:val="2"/>
      <w:lang w:eastAsia="en-US"/>
    </w:rPr>
  </w:style>
  <w:style w:type="character" w:customStyle="1" w:styleId="grame">
    <w:name w:val="grame"/>
    <w:uiPriority w:val="99"/>
    <w:rsid w:val="000B0D9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6C458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6C4582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6C458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6C4582"/>
    <w:rPr>
      <w:rFonts w:cs="Times New Roman"/>
      <w:sz w:val="24"/>
      <w:szCs w:val="24"/>
    </w:rPr>
  </w:style>
  <w:style w:type="character" w:customStyle="1" w:styleId="small">
    <w:name w:val="small"/>
    <w:uiPriority w:val="99"/>
    <w:rsid w:val="00B14635"/>
    <w:rPr>
      <w:rFonts w:cs="Times New Roman"/>
    </w:rPr>
  </w:style>
  <w:style w:type="character" w:styleId="HTMLCite">
    <w:name w:val="HTML Cite"/>
    <w:uiPriority w:val="99"/>
    <w:rsid w:val="002243B5"/>
    <w:rPr>
      <w:rFonts w:cs="Times New Roman"/>
      <w:i/>
      <w:iCs/>
    </w:rPr>
  </w:style>
  <w:style w:type="character" w:styleId="FollowedHyperlink">
    <w:name w:val="FollowedHyperlink"/>
    <w:uiPriority w:val="99"/>
    <w:rsid w:val="00B2577C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980DD2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UnresolvedMention">
    <w:name w:val="Unresolved Mention"/>
    <w:basedOn w:val="DefaultParagraphFont"/>
    <w:uiPriority w:val="99"/>
    <w:semiHidden/>
    <w:unhideWhenUsed/>
    <w:rsid w:val="00232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12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3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3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sbsju.edu/academic-advising/study-skills-guide/essay-exa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ian.huang@rutgers.ed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academicintegrity.rutgers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ms.rutgers.edu/ssr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6</Pages>
  <Words>1262</Words>
  <Characters>8110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Isabela Mares</vt:lpstr>
    </vt:vector>
  </TitlesOfParts>
  <Company>Stanford University</Company>
  <LinksUpToDate>false</LinksUpToDate>
  <CharactersWithSpaces>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Isabela Mares</dc:title>
  <dc:subject/>
  <dc:creator>Isabela Mares</dc:creator>
  <cp:keywords/>
  <dc:description/>
  <cp:lastModifiedBy>Xian Huang</cp:lastModifiedBy>
  <cp:revision>71</cp:revision>
  <cp:lastPrinted>2016-09-06T19:22:00Z</cp:lastPrinted>
  <dcterms:created xsi:type="dcterms:W3CDTF">2020-01-02T16:45:00Z</dcterms:created>
  <dcterms:modified xsi:type="dcterms:W3CDTF">2020-03-17T21:37:00Z</dcterms:modified>
</cp:coreProperties>
</file>